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717C" w14:textId="4AC65B5C" w:rsidR="00BA0322" w:rsidRPr="005A0353" w:rsidRDefault="00BA0322" w:rsidP="001324DC">
      <w:pPr>
        <w:pStyle w:val="Default"/>
        <w:tabs>
          <w:tab w:val="left" w:pos="992"/>
        </w:tabs>
        <w:jc w:val="center"/>
        <w:rPr>
          <w:b/>
          <w:bCs/>
          <w:iCs/>
          <w:sz w:val="22"/>
          <w:szCs w:val="22"/>
        </w:rPr>
      </w:pPr>
      <w:r w:rsidRPr="005A0353">
        <w:rPr>
          <w:b/>
          <w:bCs/>
          <w:iCs/>
          <w:sz w:val="22"/>
          <w:szCs w:val="22"/>
        </w:rPr>
        <w:t xml:space="preserve">ESTATUTO SOCIAL </w:t>
      </w:r>
      <w:r w:rsidR="00AD37BB" w:rsidRPr="005A0353">
        <w:rPr>
          <w:b/>
          <w:bCs/>
          <w:iCs/>
          <w:sz w:val="22"/>
          <w:szCs w:val="22"/>
        </w:rPr>
        <w:t>DA</w:t>
      </w:r>
    </w:p>
    <w:p w14:paraId="06B59DAF" w14:textId="77777777" w:rsidR="00BA0322" w:rsidRPr="005A0353" w:rsidRDefault="00BA0322" w:rsidP="003C21B1">
      <w:pPr>
        <w:pStyle w:val="Default"/>
        <w:tabs>
          <w:tab w:val="left" w:pos="992"/>
        </w:tabs>
        <w:jc w:val="center"/>
        <w:rPr>
          <w:b/>
          <w:bCs/>
          <w:iCs/>
          <w:sz w:val="22"/>
          <w:szCs w:val="22"/>
        </w:rPr>
      </w:pPr>
      <w:r w:rsidRPr="005A0353">
        <w:rPr>
          <w:b/>
          <w:bCs/>
          <w:iCs/>
          <w:sz w:val="22"/>
          <w:szCs w:val="22"/>
        </w:rPr>
        <w:t>ASSOCIAÇÃO BRASILEIRA DAS ENTIDADE</w:t>
      </w:r>
      <w:r w:rsidR="00C12B89" w:rsidRPr="005A0353">
        <w:rPr>
          <w:b/>
          <w:bCs/>
          <w:iCs/>
          <w:sz w:val="22"/>
          <w:szCs w:val="22"/>
        </w:rPr>
        <w:t>S</w:t>
      </w:r>
      <w:r w:rsidRPr="005A0353">
        <w:rPr>
          <w:b/>
          <w:bCs/>
          <w:iCs/>
          <w:sz w:val="22"/>
          <w:szCs w:val="22"/>
        </w:rPr>
        <w:t xml:space="preserve"> DE CRÉDITO</w:t>
      </w:r>
      <w:r w:rsidR="004D4052" w:rsidRPr="005A0353">
        <w:rPr>
          <w:b/>
          <w:bCs/>
          <w:iCs/>
          <w:sz w:val="22"/>
          <w:szCs w:val="22"/>
        </w:rPr>
        <w:t xml:space="preserve"> </w:t>
      </w:r>
      <w:r w:rsidRPr="005A0353">
        <w:rPr>
          <w:b/>
          <w:bCs/>
          <w:iCs/>
          <w:sz w:val="22"/>
          <w:szCs w:val="22"/>
        </w:rPr>
        <w:t>IMOBILIÁRIO E POUPANÇA</w:t>
      </w:r>
    </w:p>
    <w:p w14:paraId="006EEAF7" w14:textId="77777777" w:rsidR="00BA0322" w:rsidRPr="005A0353" w:rsidRDefault="00BA0322" w:rsidP="003C21B1">
      <w:pPr>
        <w:pStyle w:val="Default"/>
        <w:tabs>
          <w:tab w:val="left" w:pos="992"/>
        </w:tabs>
        <w:jc w:val="center"/>
        <w:rPr>
          <w:sz w:val="22"/>
          <w:szCs w:val="22"/>
        </w:rPr>
      </w:pPr>
    </w:p>
    <w:p w14:paraId="3A38B589" w14:textId="77777777" w:rsidR="00BA0322" w:rsidRPr="005A0353" w:rsidRDefault="00BA0322" w:rsidP="003C21B1">
      <w:pPr>
        <w:pStyle w:val="Default"/>
        <w:tabs>
          <w:tab w:val="left" w:pos="992"/>
        </w:tabs>
        <w:jc w:val="center"/>
        <w:rPr>
          <w:sz w:val="22"/>
          <w:szCs w:val="22"/>
        </w:rPr>
      </w:pPr>
    </w:p>
    <w:p w14:paraId="2C991E44" w14:textId="77777777" w:rsidR="00AD37BB" w:rsidRPr="005A0353" w:rsidRDefault="00BA0322" w:rsidP="00E86844">
      <w:pPr>
        <w:pStyle w:val="Default"/>
        <w:tabs>
          <w:tab w:val="left" w:pos="992"/>
        </w:tabs>
        <w:spacing w:line="320" w:lineRule="exact"/>
        <w:jc w:val="center"/>
        <w:rPr>
          <w:b/>
          <w:bCs/>
          <w:iCs/>
          <w:sz w:val="22"/>
          <w:szCs w:val="22"/>
        </w:rPr>
      </w:pPr>
      <w:r w:rsidRPr="005A0353">
        <w:rPr>
          <w:b/>
          <w:bCs/>
          <w:iCs/>
          <w:sz w:val="22"/>
          <w:szCs w:val="22"/>
        </w:rPr>
        <w:t xml:space="preserve">CAPÍTULO I </w:t>
      </w:r>
    </w:p>
    <w:p w14:paraId="092ADF50" w14:textId="77777777" w:rsidR="00BA0322" w:rsidRPr="005A0353" w:rsidRDefault="00BA0322" w:rsidP="00E86844">
      <w:pPr>
        <w:pStyle w:val="Default"/>
        <w:tabs>
          <w:tab w:val="left" w:pos="992"/>
        </w:tabs>
        <w:spacing w:line="320" w:lineRule="exact"/>
        <w:jc w:val="center"/>
        <w:rPr>
          <w:b/>
          <w:bCs/>
          <w:iCs/>
          <w:sz w:val="22"/>
          <w:szCs w:val="22"/>
        </w:rPr>
      </w:pPr>
      <w:r w:rsidRPr="005A0353">
        <w:rPr>
          <w:b/>
          <w:bCs/>
          <w:iCs/>
          <w:sz w:val="22"/>
          <w:szCs w:val="22"/>
        </w:rPr>
        <w:t xml:space="preserve"> DA DENOMINAÇÃO, SEDE, FORO, FINALIDADE E DURAÇÃO</w:t>
      </w:r>
    </w:p>
    <w:p w14:paraId="1295C544" w14:textId="77777777" w:rsidR="003C5061" w:rsidRPr="005A0353" w:rsidRDefault="003C5061" w:rsidP="003C21B1">
      <w:pPr>
        <w:pStyle w:val="Default"/>
        <w:tabs>
          <w:tab w:val="left" w:pos="992"/>
        </w:tabs>
        <w:jc w:val="both"/>
        <w:rPr>
          <w:sz w:val="22"/>
          <w:szCs w:val="22"/>
          <w:u w:val="single"/>
        </w:rPr>
      </w:pPr>
    </w:p>
    <w:p w14:paraId="5793E628" w14:textId="77777777" w:rsidR="00BA0322" w:rsidRPr="005A0353" w:rsidRDefault="00BA0322" w:rsidP="0043304B">
      <w:pPr>
        <w:pStyle w:val="Default"/>
        <w:tabs>
          <w:tab w:val="left" w:pos="567"/>
          <w:tab w:val="left" w:pos="992"/>
        </w:tabs>
        <w:spacing w:before="240" w:line="320" w:lineRule="exact"/>
        <w:jc w:val="both"/>
        <w:rPr>
          <w:sz w:val="22"/>
          <w:szCs w:val="22"/>
        </w:rPr>
      </w:pPr>
      <w:r w:rsidRPr="005A0353">
        <w:rPr>
          <w:b/>
          <w:sz w:val="22"/>
          <w:szCs w:val="22"/>
        </w:rPr>
        <w:t>Art</w:t>
      </w:r>
      <w:r w:rsidR="009A2ECE" w:rsidRPr="005A0353">
        <w:rPr>
          <w:b/>
          <w:sz w:val="22"/>
          <w:szCs w:val="22"/>
        </w:rPr>
        <w:t>igo</w:t>
      </w:r>
      <w:r w:rsidRPr="005A0353">
        <w:rPr>
          <w:b/>
          <w:sz w:val="22"/>
          <w:szCs w:val="22"/>
        </w:rPr>
        <w:t xml:space="preserve"> 1º</w:t>
      </w:r>
      <w:r w:rsidRPr="005A0353">
        <w:rPr>
          <w:sz w:val="22"/>
          <w:szCs w:val="22"/>
        </w:rPr>
        <w:t xml:space="preserve"> </w:t>
      </w:r>
      <w:r w:rsidR="00AD37BB" w:rsidRPr="005A0353">
        <w:rPr>
          <w:sz w:val="22"/>
          <w:szCs w:val="22"/>
        </w:rPr>
        <w:t xml:space="preserve">- </w:t>
      </w:r>
      <w:r w:rsidR="009051F7" w:rsidRPr="005A0353">
        <w:rPr>
          <w:sz w:val="22"/>
          <w:szCs w:val="22"/>
        </w:rPr>
        <w:t xml:space="preserve">A </w:t>
      </w:r>
      <w:r w:rsidR="009051F7" w:rsidRPr="005A0353">
        <w:rPr>
          <w:b/>
          <w:sz w:val="22"/>
          <w:szCs w:val="22"/>
        </w:rPr>
        <w:t>ASSOCIAÇÃO BRASILEIRA DAS ENTIDADES DE CRÉDITO IMOBILIÁRIO E POUPANÇA</w:t>
      </w:r>
      <w:r w:rsidRPr="005A0353">
        <w:rPr>
          <w:sz w:val="22"/>
          <w:szCs w:val="22"/>
        </w:rPr>
        <w:t xml:space="preserve">, também identificada pela sigla ABECIP, é uma associação, com fins não econômicos, que se regerá pelo disposto neste Estatuto e pelas disposições legais aplicáveis. </w:t>
      </w:r>
    </w:p>
    <w:p w14:paraId="5FF177AD" w14:textId="77777777" w:rsidR="00BA0322" w:rsidRPr="005A0353" w:rsidRDefault="00BA0322" w:rsidP="00933AE9">
      <w:pPr>
        <w:pStyle w:val="Default"/>
        <w:tabs>
          <w:tab w:val="left" w:pos="992"/>
        </w:tabs>
        <w:spacing w:line="320" w:lineRule="exact"/>
        <w:jc w:val="both"/>
        <w:rPr>
          <w:sz w:val="22"/>
          <w:szCs w:val="22"/>
        </w:rPr>
      </w:pPr>
    </w:p>
    <w:p w14:paraId="4D891E4F" w14:textId="36373BC0" w:rsidR="00BA0322" w:rsidRPr="005A0353" w:rsidRDefault="00BA0322" w:rsidP="0043304B">
      <w:pPr>
        <w:pStyle w:val="Default"/>
        <w:tabs>
          <w:tab w:val="left" w:pos="284"/>
          <w:tab w:val="left" w:pos="992"/>
        </w:tabs>
        <w:spacing w:line="320" w:lineRule="exact"/>
        <w:jc w:val="both"/>
        <w:rPr>
          <w:sz w:val="22"/>
          <w:szCs w:val="22"/>
        </w:rPr>
      </w:pPr>
      <w:r w:rsidRPr="005A0353">
        <w:rPr>
          <w:b/>
          <w:sz w:val="22"/>
          <w:szCs w:val="22"/>
        </w:rPr>
        <w:t>Art</w:t>
      </w:r>
      <w:r w:rsidR="009A2ECE" w:rsidRPr="005A0353">
        <w:rPr>
          <w:b/>
          <w:sz w:val="22"/>
          <w:szCs w:val="22"/>
        </w:rPr>
        <w:t>igo</w:t>
      </w:r>
      <w:r w:rsidRPr="005A0353">
        <w:rPr>
          <w:b/>
          <w:sz w:val="22"/>
          <w:szCs w:val="22"/>
        </w:rPr>
        <w:t xml:space="preserve"> 2</w:t>
      </w:r>
      <w:r w:rsidRPr="005A0353">
        <w:rPr>
          <w:b/>
          <w:sz w:val="22"/>
          <w:szCs w:val="22"/>
          <w:vertAlign w:val="superscript"/>
        </w:rPr>
        <w:t>o</w:t>
      </w:r>
      <w:r w:rsidR="00AD37BB" w:rsidRPr="005A0353">
        <w:rPr>
          <w:sz w:val="22"/>
          <w:szCs w:val="22"/>
        </w:rPr>
        <w:t xml:space="preserve"> - </w:t>
      </w:r>
      <w:r w:rsidRPr="005A0353">
        <w:rPr>
          <w:sz w:val="22"/>
          <w:szCs w:val="22"/>
        </w:rPr>
        <w:t xml:space="preserve">A ABECIP, inscrita no CNPJ do Ministério da Fazenda sob o </w:t>
      </w:r>
      <w:r w:rsidR="00C12B89" w:rsidRPr="005A0353">
        <w:rPr>
          <w:sz w:val="22"/>
          <w:szCs w:val="22"/>
        </w:rPr>
        <w:t>n</w:t>
      </w:r>
      <w:r w:rsidRPr="005A0353">
        <w:rPr>
          <w:sz w:val="22"/>
          <w:szCs w:val="22"/>
        </w:rPr>
        <w:t xml:space="preserve">º 33.781.436/0001-14, tem sede e foro na cidade de São Paulo, SP, na Avenida Brigadeiro Faria Lima, </w:t>
      </w:r>
      <w:r w:rsidR="002C403C">
        <w:rPr>
          <w:sz w:val="22"/>
          <w:szCs w:val="22"/>
        </w:rPr>
        <w:t xml:space="preserve">nº </w:t>
      </w:r>
      <w:r w:rsidR="002C403C" w:rsidRPr="002C403C">
        <w:rPr>
          <w:sz w:val="22"/>
          <w:szCs w:val="22"/>
        </w:rPr>
        <w:t>201</w:t>
      </w:r>
      <w:r w:rsidRPr="005A0353">
        <w:rPr>
          <w:sz w:val="22"/>
          <w:szCs w:val="22"/>
        </w:rPr>
        <w:t xml:space="preserve">, </w:t>
      </w:r>
      <w:r w:rsidR="002C403C" w:rsidRPr="002C403C">
        <w:rPr>
          <w:sz w:val="22"/>
          <w:szCs w:val="22"/>
        </w:rPr>
        <w:t>conjunto 132</w:t>
      </w:r>
      <w:r w:rsidRPr="005A0353">
        <w:rPr>
          <w:sz w:val="22"/>
          <w:szCs w:val="22"/>
        </w:rPr>
        <w:t xml:space="preserve">, </w:t>
      </w:r>
      <w:r w:rsidR="002C403C" w:rsidRPr="002C403C">
        <w:rPr>
          <w:sz w:val="22"/>
          <w:szCs w:val="22"/>
        </w:rPr>
        <w:t>Pinheiros</w:t>
      </w:r>
      <w:r w:rsidRPr="005A0353">
        <w:rPr>
          <w:sz w:val="22"/>
          <w:szCs w:val="22"/>
        </w:rPr>
        <w:t>, CEP</w:t>
      </w:r>
      <w:r w:rsidR="002C403C">
        <w:rPr>
          <w:sz w:val="22"/>
          <w:szCs w:val="22"/>
        </w:rPr>
        <w:t xml:space="preserve"> </w:t>
      </w:r>
      <w:r w:rsidR="002C403C" w:rsidRPr="002C403C">
        <w:rPr>
          <w:sz w:val="22"/>
          <w:szCs w:val="22"/>
        </w:rPr>
        <w:t>05426-100</w:t>
      </w:r>
      <w:r w:rsidRPr="005A0353">
        <w:rPr>
          <w:sz w:val="22"/>
          <w:szCs w:val="22"/>
        </w:rPr>
        <w:t xml:space="preserve">, podendo manter representação e escritório em qualquer localidade do País ou do exterior mediante Resolução do Conselho Deliberativo. </w:t>
      </w:r>
    </w:p>
    <w:p w14:paraId="205C9D36" w14:textId="77777777" w:rsidR="00BA0322" w:rsidRPr="005A0353" w:rsidRDefault="00BA0322" w:rsidP="003C21B1">
      <w:pPr>
        <w:pStyle w:val="Default"/>
        <w:tabs>
          <w:tab w:val="left" w:pos="992"/>
        </w:tabs>
        <w:jc w:val="both"/>
        <w:rPr>
          <w:sz w:val="22"/>
          <w:szCs w:val="22"/>
        </w:rPr>
      </w:pPr>
    </w:p>
    <w:p w14:paraId="1C07D24C" w14:textId="77777777" w:rsidR="00BA0322" w:rsidRPr="005A0353" w:rsidRDefault="00933AE9" w:rsidP="009F199B">
      <w:pPr>
        <w:pStyle w:val="Default"/>
        <w:tabs>
          <w:tab w:val="left" w:pos="992"/>
        </w:tabs>
        <w:spacing w:line="320" w:lineRule="exact"/>
        <w:jc w:val="both"/>
        <w:rPr>
          <w:sz w:val="22"/>
          <w:szCs w:val="22"/>
        </w:rPr>
      </w:pPr>
      <w:bookmarkStart w:id="0" w:name="_Hlk94709103"/>
      <w:r w:rsidRPr="005A0353">
        <w:rPr>
          <w:b/>
          <w:sz w:val="22"/>
          <w:szCs w:val="22"/>
        </w:rPr>
        <w:t>Artigo 3°</w:t>
      </w:r>
      <w:r w:rsidRPr="005A0353">
        <w:rPr>
          <w:sz w:val="22"/>
          <w:szCs w:val="22"/>
        </w:rPr>
        <w:t xml:space="preserve"> - </w:t>
      </w:r>
      <w:r w:rsidR="00BA0322" w:rsidRPr="005A0353">
        <w:rPr>
          <w:sz w:val="22"/>
          <w:szCs w:val="22"/>
        </w:rPr>
        <w:t>A ABECIP tem por finalidade defender os direitos, interesses e prerrogativas de suas associadas, colaborar para o desenvolvimento e estimular o aperfeiçoamento do Sistema Brasileiro de Poupança e Empréstimo - SBPE, do Sistema Financeiro de Habitação - SFH, do Sistema de Financiamento Imobiliário - SFI e do Sistema Financeiro Nacional – SFN, em consonância com a política adotada pela FEBRABAN – Federação Brasileira de Bancos.</w:t>
      </w:r>
    </w:p>
    <w:p w14:paraId="731B717E" w14:textId="77777777" w:rsidR="00BA0322" w:rsidRPr="005A0353" w:rsidRDefault="00BA0322" w:rsidP="003C21B1">
      <w:pPr>
        <w:pStyle w:val="Default"/>
        <w:tabs>
          <w:tab w:val="left" w:pos="992"/>
        </w:tabs>
        <w:jc w:val="both"/>
        <w:rPr>
          <w:sz w:val="22"/>
          <w:szCs w:val="22"/>
        </w:rPr>
      </w:pPr>
    </w:p>
    <w:p w14:paraId="7EDDDE57" w14:textId="77777777" w:rsidR="00BA0322" w:rsidRPr="005A0353" w:rsidRDefault="00933AE9" w:rsidP="003C21B1">
      <w:pPr>
        <w:pStyle w:val="Default"/>
        <w:tabs>
          <w:tab w:val="left" w:pos="992"/>
        </w:tabs>
        <w:jc w:val="both"/>
        <w:rPr>
          <w:sz w:val="22"/>
          <w:szCs w:val="22"/>
        </w:rPr>
      </w:pPr>
      <w:r w:rsidRPr="005A0353">
        <w:rPr>
          <w:b/>
          <w:sz w:val="22"/>
          <w:szCs w:val="22"/>
        </w:rPr>
        <w:t>Parágrafo Primeiro -</w:t>
      </w:r>
      <w:r w:rsidRPr="005A0353">
        <w:rPr>
          <w:sz w:val="22"/>
          <w:szCs w:val="22"/>
        </w:rPr>
        <w:t xml:space="preserve"> </w:t>
      </w:r>
      <w:r w:rsidR="00BA0322" w:rsidRPr="005A0353">
        <w:rPr>
          <w:sz w:val="22"/>
          <w:szCs w:val="22"/>
        </w:rPr>
        <w:t>Para consecução de sua finalidade, compete a ABECIP:</w:t>
      </w:r>
    </w:p>
    <w:p w14:paraId="20A79B48" w14:textId="77777777" w:rsidR="00BA0322" w:rsidRPr="005A0353" w:rsidRDefault="00BA0322" w:rsidP="003C21B1">
      <w:pPr>
        <w:pStyle w:val="Default"/>
        <w:tabs>
          <w:tab w:val="left" w:pos="992"/>
        </w:tabs>
        <w:jc w:val="both"/>
        <w:rPr>
          <w:sz w:val="22"/>
          <w:szCs w:val="22"/>
        </w:rPr>
      </w:pPr>
    </w:p>
    <w:p w14:paraId="58FCCD61" w14:textId="77777777"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 xml:space="preserve">Atuar na defesa dos objetivos e interesses de suas associadas, representando-as judicialmente em qualquer grau de jurisdição e, extrajudicialmente, perante as autoridades federais, estaduais, municipais e quaisquer órgãos ou instituições públicas ou privadas; </w:t>
      </w:r>
    </w:p>
    <w:p w14:paraId="755FF33A" w14:textId="77777777"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 xml:space="preserve">promover o aprimoramento das condições de atuação e a melhoria de produtividade de suas associadas; </w:t>
      </w:r>
    </w:p>
    <w:p w14:paraId="7D02F4F9" w14:textId="77777777" w:rsidR="00E82B00" w:rsidRPr="005A0353" w:rsidRDefault="00E82B00" w:rsidP="0043304B">
      <w:pPr>
        <w:pStyle w:val="Default"/>
        <w:numPr>
          <w:ilvl w:val="0"/>
          <w:numId w:val="2"/>
        </w:numPr>
        <w:tabs>
          <w:tab w:val="clear" w:pos="1352"/>
          <w:tab w:val="left" w:pos="284"/>
          <w:tab w:val="left" w:pos="426"/>
          <w:tab w:val="left" w:pos="567"/>
        </w:tabs>
        <w:spacing w:line="320" w:lineRule="exact"/>
        <w:ind w:left="284" w:firstLine="0"/>
        <w:jc w:val="both"/>
        <w:rPr>
          <w:color w:val="auto"/>
          <w:sz w:val="22"/>
          <w:szCs w:val="22"/>
        </w:rPr>
      </w:pPr>
      <w:r w:rsidRPr="005A0353">
        <w:rPr>
          <w:color w:val="auto"/>
          <w:sz w:val="22"/>
          <w:szCs w:val="22"/>
        </w:rPr>
        <w:t xml:space="preserve">promover e manter programas de certificação profissional para </w:t>
      </w:r>
      <w:r w:rsidR="00D475B3" w:rsidRPr="005A0353">
        <w:rPr>
          <w:color w:val="auto"/>
          <w:sz w:val="22"/>
          <w:szCs w:val="22"/>
        </w:rPr>
        <w:t>profissionais que atuam no SFH e SFI</w:t>
      </w:r>
      <w:r w:rsidRPr="005A0353">
        <w:rPr>
          <w:color w:val="auto"/>
          <w:sz w:val="22"/>
          <w:szCs w:val="22"/>
        </w:rPr>
        <w:t>, ob</w:t>
      </w:r>
      <w:r w:rsidR="00D475B3" w:rsidRPr="005A0353">
        <w:rPr>
          <w:color w:val="auto"/>
          <w:sz w:val="22"/>
          <w:szCs w:val="22"/>
        </w:rPr>
        <w:t>servadas as melhores práticas do</w:t>
      </w:r>
      <w:r w:rsidRPr="005A0353">
        <w:rPr>
          <w:color w:val="auto"/>
          <w:sz w:val="22"/>
          <w:szCs w:val="22"/>
        </w:rPr>
        <w:t xml:space="preserve"> mercado</w:t>
      </w:r>
      <w:r w:rsidR="00D475B3" w:rsidRPr="005A0353">
        <w:rPr>
          <w:color w:val="auto"/>
          <w:sz w:val="22"/>
          <w:szCs w:val="22"/>
        </w:rPr>
        <w:t xml:space="preserve"> imobiliário</w:t>
      </w:r>
      <w:r w:rsidR="001B3D91" w:rsidRPr="005A0353">
        <w:rPr>
          <w:color w:val="auto"/>
          <w:sz w:val="22"/>
          <w:szCs w:val="22"/>
        </w:rPr>
        <w:t>;</w:t>
      </w:r>
      <w:r w:rsidRPr="005A0353">
        <w:rPr>
          <w:color w:val="auto"/>
          <w:sz w:val="22"/>
          <w:szCs w:val="22"/>
        </w:rPr>
        <w:t xml:space="preserve"> </w:t>
      </w:r>
    </w:p>
    <w:p w14:paraId="757CECDD" w14:textId="77777777"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estabelecer normas e padrões éticos para suas associadas, zelar pelo seu cumprimento e promover o congraçamento de suas associadas;</w:t>
      </w:r>
    </w:p>
    <w:p w14:paraId="5497D697" w14:textId="77777777" w:rsidR="00077CE5" w:rsidRPr="005A0353" w:rsidRDefault="00E82B00" w:rsidP="0043304B">
      <w:pPr>
        <w:pStyle w:val="Default"/>
        <w:numPr>
          <w:ilvl w:val="0"/>
          <w:numId w:val="2"/>
        </w:numPr>
        <w:tabs>
          <w:tab w:val="clear" w:pos="1352"/>
          <w:tab w:val="left" w:pos="284"/>
          <w:tab w:val="left" w:pos="426"/>
          <w:tab w:val="left" w:pos="567"/>
        </w:tabs>
        <w:spacing w:line="320" w:lineRule="exact"/>
        <w:ind w:left="284" w:firstLine="0"/>
        <w:jc w:val="both"/>
        <w:rPr>
          <w:color w:val="auto"/>
          <w:sz w:val="22"/>
          <w:szCs w:val="22"/>
        </w:rPr>
      </w:pPr>
      <w:r w:rsidRPr="005A0353">
        <w:rPr>
          <w:color w:val="auto"/>
          <w:sz w:val="22"/>
          <w:szCs w:val="22"/>
        </w:rPr>
        <w:lastRenderedPageBreak/>
        <w:t>firmar convênios com outras entidades, congêneres ou não, nacionais</w:t>
      </w:r>
      <w:r w:rsidR="002A6820" w:rsidRPr="005A0353">
        <w:rPr>
          <w:color w:val="auto"/>
          <w:sz w:val="22"/>
          <w:szCs w:val="22"/>
        </w:rPr>
        <w:t>, estrangeiras e</w:t>
      </w:r>
      <w:r w:rsidRPr="005A0353">
        <w:rPr>
          <w:color w:val="auto"/>
          <w:sz w:val="22"/>
          <w:szCs w:val="22"/>
        </w:rPr>
        <w:t xml:space="preserve"> internacionais, </w:t>
      </w:r>
      <w:r w:rsidR="00A50652" w:rsidRPr="005A0353">
        <w:rPr>
          <w:color w:val="auto"/>
          <w:sz w:val="22"/>
          <w:szCs w:val="22"/>
        </w:rPr>
        <w:t>visando</w:t>
      </w:r>
      <w:r w:rsidRPr="005A0353">
        <w:rPr>
          <w:color w:val="auto"/>
          <w:sz w:val="22"/>
          <w:szCs w:val="22"/>
        </w:rPr>
        <w:t xml:space="preserve"> </w:t>
      </w:r>
      <w:r w:rsidR="00D611E0" w:rsidRPr="005A0353">
        <w:rPr>
          <w:color w:val="auto"/>
          <w:sz w:val="22"/>
          <w:szCs w:val="22"/>
        </w:rPr>
        <w:t>o cumprimento do disposto no inciso anterior;</w:t>
      </w:r>
    </w:p>
    <w:p w14:paraId="601045E1" w14:textId="2BFD4D4E"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 xml:space="preserve">realizar estudos, pesquisas </w:t>
      </w:r>
      <w:r w:rsidR="00C4577B" w:rsidRPr="005A0353">
        <w:rPr>
          <w:sz w:val="22"/>
          <w:szCs w:val="22"/>
        </w:rPr>
        <w:t xml:space="preserve">básicas ou aplicadas de caráter histórico, científico, tecnológico ou estatístico, inclusive para a criação, desenvolvimento e divulgação de índices pertinentes ao mercado imobiliário, bem como </w:t>
      </w:r>
      <w:r w:rsidRPr="005A0353">
        <w:rPr>
          <w:sz w:val="22"/>
          <w:szCs w:val="22"/>
        </w:rPr>
        <w:t xml:space="preserve">promover o intercâmbio de experiências e informações entre suas associadas; </w:t>
      </w:r>
    </w:p>
    <w:p w14:paraId="6B55BF92" w14:textId="77777777"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 xml:space="preserve">prestar serviços técnicos especializados às suas associadas; </w:t>
      </w:r>
    </w:p>
    <w:p w14:paraId="53A34763" w14:textId="77777777"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 xml:space="preserve">associar-se a entidades e/ou participar de sociedades que sejam de interesse para   o desenvolvimento do crédito imobiliário e dos mercados primário e secundário de títulos de captação de recursos destinados a esta finalidade; </w:t>
      </w:r>
    </w:p>
    <w:p w14:paraId="39F68AD7" w14:textId="77777777"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 xml:space="preserve">estabelecer intercâmbio com outras entidades, congêneres ou não, nacionais, estrangeiras e internacionais; </w:t>
      </w:r>
    </w:p>
    <w:p w14:paraId="423926D5" w14:textId="77777777"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 xml:space="preserve">realizar, promover, coordenar, contratar e manter cursos, palestras, seminários, reuniões e quaisquer outros eventos de natureza educacional, com caráter didático e pedagógico; </w:t>
      </w:r>
    </w:p>
    <w:p w14:paraId="25939338" w14:textId="667F8211" w:rsidR="00BA0322" w:rsidRPr="005A0353" w:rsidRDefault="00BA0322"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5A0353">
        <w:rPr>
          <w:sz w:val="22"/>
          <w:szCs w:val="22"/>
        </w:rPr>
        <w:t>realizar pesquisas</w:t>
      </w:r>
      <w:r w:rsidR="00985F7F" w:rsidRPr="005A0353">
        <w:rPr>
          <w:sz w:val="22"/>
          <w:szCs w:val="22"/>
        </w:rPr>
        <w:t xml:space="preserve"> básicas ou aplicadas de caráter histórico, científico, tecnológico ou estatístico</w:t>
      </w:r>
      <w:r w:rsidRPr="005A0353">
        <w:rPr>
          <w:sz w:val="22"/>
          <w:szCs w:val="22"/>
        </w:rPr>
        <w:t xml:space="preserve">, desenvolver sistemas de </w:t>
      </w:r>
      <w:r w:rsidR="00B41906" w:rsidRPr="005A0353">
        <w:rPr>
          <w:sz w:val="22"/>
          <w:szCs w:val="22"/>
        </w:rPr>
        <w:t>computação</w:t>
      </w:r>
      <w:r w:rsidRPr="005A0353">
        <w:rPr>
          <w:sz w:val="22"/>
          <w:szCs w:val="22"/>
        </w:rPr>
        <w:t xml:space="preserve"> e prestar serviços técnicos especializados às suas associadas ou a empresas, associações ou outras entidades, congêneres ou não, nacionais, estrangeiras e internacionais; </w:t>
      </w:r>
    </w:p>
    <w:p w14:paraId="6FF43A87" w14:textId="77777777" w:rsidR="00F9692B" w:rsidRDefault="00BA0322" w:rsidP="003123E2">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F9692B">
        <w:rPr>
          <w:sz w:val="22"/>
          <w:szCs w:val="22"/>
        </w:rPr>
        <w:t xml:space="preserve">promover a cessão de uso dos sistemas desenvolvidos, prestar assistência técnica e treinamento a interessados, associados ou não; </w:t>
      </w:r>
    </w:p>
    <w:p w14:paraId="392B7BD8" w14:textId="3D6A6A16" w:rsidR="00BA0322" w:rsidRPr="00F9692B" w:rsidRDefault="00BA0322" w:rsidP="003123E2">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F9692B">
        <w:rPr>
          <w:sz w:val="22"/>
          <w:szCs w:val="22"/>
        </w:rPr>
        <w:t>desenvolver, enfim, outras atividades que concorram para a consecução de sua finalidade, desde que compatíveis com aquelas enunciadas nas alíneas anteriores</w:t>
      </w:r>
      <w:r w:rsidR="00EB2337" w:rsidRPr="00F9692B">
        <w:rPr>
          <w:sz w:val="22"/>
          <w:szCs w:val="22"/>
        </w:rPr>
        <w:t>;</w:t>
      </w:r>
    </w:p>
    <w:p w14:paraId="2DFB105C" w14:textId="530AA54F" w:rsidR="00EB2337" w:rsidRDefault="00EB2337"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EB2337">
        <w:rPr>
          <w:sz w:val="22"/>
          <w:szCs w:val="22"/>
        </w:rPr>
        <w:t>promover a elaboração de manuais técnicos e de serviços</w:t>
      </w:r>
      <w:r>
        <w:rPr>
          <w:sz w:val="22"/>
          <w:szCs w:val="22"/>
        </w:rPr>
        <w:t>;</w:t>
      </w:r>
    </w:p>
    <w:p w14:paraId="481E8B13" w14:textId="010C43EE" w:rsidR="00EB2337" w:rsidRDefault="00EB2337"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EB2337">
        <w:rPr>
          <w:sz w:val="22"/>
          <w:szCs w:val="22"/>
        </w:rPr>
        <w:t>promover a produção, premiação e divulgação de teses, monografias, estudos, pesquisas e outros trabalhos técnicos</w:t>
      </w:r>
      <w:r>
        <w:rPr>
          <w:sz w:val="22"/>
          <w:szCs w:val="22"/>
        </w:rPr>
        <w:t>;</w:t>
      </w:r>
    </w:p>
    <w:p w14:paraId="4E96B9F5" w14:textId="6D91FEE8" w:rsidR="00EB2337" w:rsidRDefault="00EB2337"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EB2337">
        <w:rPr>
          <w:sz w:val="22"/>
          <w:szCs w:val="22"/>
        </w:rPr>
        <w:t>criar e manter bolsas de estudos e pesquisas e programas de intercâmbio profissional, no país ou no exterior</w:t>
      </w:r>
      <w:r>
        <w:rPr>
          <w:sz w:val="22"/>
          <w:szCs w:val="22"/>
        </w:rPr>
        <w:t>;</w:t>
      </w:r>
    </w:p>
    <w:p w14:paraId="7FF8B80F" w14:textId="583267AF" w:rsidR="00EB2337" w:rsidRDefault="00EB2337" w:rsidP="0043304B">
      <w:pPr>
        <w:pStyle w:val="Default"/>
        <w:numPr>
          <w:ilvl w:val="0"/>
          <w:numId w:val="2"/>
        </w:numPr>
        <w:tabs>
          <w:tab w:val="clear" w:pos="1352"/>
          <w:tab w:val="left" w:pos="284"/>
          <w:tab w:val="left" w:pos="426"/>
          <w:tab w:val="left" w:pos="567"/>
        </w:tabs>
        <w:spacing w:line="320" w:lineRule="exact"/>
        <w:ind w:left="284" w:firstLine="0"/>
        <w:jc w:val="both"/>
        <w:rPr>
          <w:sz w:val="22"/>
          <w:szCs w:val="22"/>
        </w:rPr>
      </w:pPr>
      <w:r w:rsidRPr="00EB2337">
        <w:rPr>
          <w:sz w:val="22"/>
          <w:szCs w:val="22"/>
        </w:rPr>
        <w:t>manter relacionamento</w:t>
      </w:r>
      <w:r>
        <w:rPr>
          <w:sz w:val="22"/>
          <w:szCs w:val="22"/>
        </w:rPr>
        <w:t xml:space="preserve"> e </w:t>
      </w:r>
      <w:r w:rsidRPr="00EB2337">
        <w:rPr>
          <w:sz w:val="22"/>
          <w:szCs w:val="22"/>
        </w:rPr>
        <w:t>parcerias com entidades nacionais, estrangeiras e supranacionais</w:t>
      </w:r>
      <w:r>
        <w:rPr>
          <w:sz w:val="22"/>
          <w:szCs w:val="22"/>
        </w:rPr>
        <w:t>.</w:t>
      </w:r>
    </w:p>
    <w:bookmarkEnd w:id="0"/>
    <w:p w14:paraId="543ADBB1" w14:textId="77777777" w:rsidR="00BA0322" w:rsidRPr="005A0353" w:rsidRDefault="00BA0322" w:rsidP="003C21B1">
      <w:pPr>
        <w:pStyle w:val="Default"/>
        <w:tabs>
          <w:tab w:val="left" w:pos="992"/>
        </w:tabs>
        <w:ind w:left="360"/>
        <w:jc w:val="both"/>
        <w:rPr>
          <w:sz w:val="22"/>
          <w:szCs w:val="22"/>
        </w:rPr>
      </w:pPr>
    </w:p>
    <w:p w14:paraId="710B076A" w14:textId="77777777" w:rsidR="00BA0322" w:rsidRPr="005A0353" w:rsidRDefault="00B853BE" w:rsidP="006A119D">
      <w:pPr>
        <w:pStyle w:val="Default"/>
        <w:tabs>
          <w:tab w:val="left" w:pos="992"/>
        </w:tabs>
        <w:spacing w:line="320" w:lineRule="exact"/>
        <w:jc w:val="both"/>
        <w:rPr>
          <w:sz w:val="22"/>
          <w:szCs w:val="22"/>
        </w:rPr>
      </w:pPr>
      <w:r w:rsidRPr="005A0353">
        <w:rPr>
          <w:b/>
          <w:sz w:val="22"/>
          <w:szCs w:val="22"/>
        </w:rPr>
        <w:t>Parágrafo S</w:t>
      </w:r>
      <w:r w:rsidR="00933AE9" w:rsidRPr="005A0353">
        <w:rPr>
          <w:b/>
          <w:sz w:val="22"/>
          <w:szCs w:val="22"/>
        </w:rPr>
        <w:t>egundo</w:t>
      </w:r>
      <w:r w:rsidR="00933AE9" w:rsidRPr="005A0353">
        <w:rPr>
          <w:sz w:val="22"/>
          <w:szCs w:val="22"/>
        </w:rPr>
        <w:t xml:space="preserve"> </w:t>
      </w:r>
      <w:r w:rsidR="00933AE9" w:rsidRPr="005A0353">
        <w:rPr>
          <w:b/>
          <w:sz w:val="22"/>
          <w:szCs w:val="22"/>
        </w:rPr>
        <w:t>-</w:t>
      </w:r>
      <w:r w:rsidR="00933AE9" w:rsidRPr="005A0353">
        <w:rPr>
          <w:sz w:val="22"/>
          <w:szCs w:val="22"/>
        </w:rPr>
        <w:t xml:space="preserve"> </w:t>
      </w:r>
      <w:r w:rsidR="00BA0322" w:rsidRPr="005A0353">
        <w:rPr>
          <w:sz w:val="22"/>
          <w:szCs w:val="22"/>
        </w:rPr>
        <w:t>Os objetivos estabelecidos no parágrafo anterior serão cumpridos pela ABECIP diretamente ou através de empresa ou entidade, escola, fundação ou outra forma associativa da qual seja a principal mantenedora ou represente relevante interesse dos associados.</w:t>
      </w:r>
    </w:p>
    <w:p w14:paraId="4F285FD9" w14:textId="77777777" w:rsidR="00BA0322" w:rsidRPr="005A0353" w:rsidRDefault="00BA0322" w:rsidP="003C21B1">
      <w:pPr>
        <w:pStyle w:val="Default"/>
        <w:tabs>
          <w:tab w:val="left" w:pos="992"/>
        </w:tabs>
        <w:jc w:val="both"/>
        <w:rPr>
          <w:sz w:val="22"/>
          <w:szCs w:val="22"/>
        </w:rPr>
      </w:pPr>
    </w:p>
    <w:p w14:paraId="5AF1E8DD" w14:textId="77777777" w:rsidR="00BA0322" w:rsidRPr="005A0353" w:rsidRDefault="00933AE9" w:rsidP="003C21B1">
      <w:pPr>
        <w:pStyle w:val="Default"/>
        <w:tabs>
          <w:tab w:val="left" w:pos="992"/>
        </w:tabs>
        <w:jc w:val="both"/>
        <w:rPr>
          <w:sz w:val="22"/>
          <w:szCs w:val="22"/>
        </w:rPr>
      </w:pPr>
      <w:r w:rsidRPr="005A0353">
        <w:rPr>
          <w:b/>
          <w:sz w:val="22"/>
          <w:szCs w:val="22"/>
        </w:rPr>
        <w:t xml:space="preserve">Artigo </w:t>
      </w:r>
      <w:r w:rsidR="00BA0322" w:rsidRPr="005A0353">
        <w:rPr>
          <w:b/>
          <w:sz w:val="22"/>
          <w:szCs w:val="22"/>
        </w:rPr>
        <w:t>4º</w:t>
      </w:r>
      <w:r w:rsidR="00B853BE" w:rsidRPr="005A0353">
        <w:rPr>
          <w:b/>
          <w:sz w:val="22"/>
          <w:szCs w:val="22"/>
        </w:rPr>
        <w:t xml:space="preserve"> -</w:t>
      </w:r>
      <w:r w:rsidR="00B853BE" w:rsidRPr="005A0353">
        <w:rPr>
          <w:sz w:val="22"/>
          <w:szCs w:val="22"/>
        </w:rPr>
        <w:t xml:space="preserve"> </w:t>
      </w:r>
      <w:r w:rsidR="00BA0322" w:rsidRPr="005A0353">
        <w:rPr>
          <w:sz w:val="22"/>
          <w:szCs w:val="22"/>
        </w:rPr>
        <w:t>O prazo de duração da ABECIP é indeterminado.</w:t>
      </w:r>
    </w:p>
    <w:p w14:paraId="5779485F" w14:textId="77777777" w:rsidR="003C5061" w:rsidRPr="005A0353" w:rsidRDefault="003C5061" w:rsidP="003C21B1">
      <w:pPr>
        <w:pStyle w:val="Default"/>
        <w:tabs>
          <w:tab w:val="left" w:pos="992"/>
        </w:tabs>
        <w:jc w:val="both"/>
        <w:rPr>
          <w:b/>
          <w:bCs/>
          <w:sz w:val="22"/>
          <w:szCs w:val="22"/>
          <w:u w:val="single"/>
        </w:rPr>
      </w:pPr>
    </w:p>
    <w:p w14:paraId="6297176C" w14:textId="77777777" w:rsidR="00FC2A87" w:rsidRPr="005A0353" w:rsidRDefault="00BA0322" w:rsidP="00E86844">
      <w:pPr>
        <w:pStyle w:val="Default"/>
        <w:tabs>
          <w:tab w:val="left" w:pos="992"/>
        </w:tabs>
        <w:spacing w:line="320" w:lineRule="exact"/>
        <w:jc w:val="center"/>
        <w:rPr>
          <w:b/>
          <w:bCs/>
          <w:sz w:val="22"/>
          <w:szCs w:val="22"/>
        </w:rPr>
      </w:pPr>
      <w:r w:rsidRPr="005A0353">
        <w:rPr>
          <w:b/>
          <w:bCs/>
          <w:sz w:val="22"/>
          <w:szCs w:val="22"/>
        </w:rPr>
        <w:t>CAPÍTULO II</w:t>
      </w:r>
    </w:p>
    <w:p w14:paraId="596A838B" w14:textId="77777777" w:rsidR="00BA0322" w:rsidRPr="005A0353" w:rsidRDefault="00BA0322" w:rsidP="00E86844">
      <w:pPr>
        <w:pStyle w:val="Default"/>
        <w:tabs>
          <w:tab w:val="left" w:pos="992"/>
        </w:tabs>
        <w:spacing w:line="320" w:lineRule="exact"/>
        <w:jc w:val="center"/>
        <w:rPr>
          <w:b/>
          <w:bCs/>
          <w:sz w:val="22"/>
          <w:szCs w:val="22"/>
        </w:rPr>
      </w:pPr>
      <w:r w:rsidRPr="005A0353">
        <w:rPr>
          <w:b/>
          <w:bCs/>
          <w:sz w:val="22"/>
          <w:szCs w:val="22"/>
        </w:rPr>
        <w:t xml:space="preserve"> DAS ASSOCIADAS - FILIAÇÃO, DIREITOS E DEVERES</w:t>
      </w:r>
    </w:p>
    <w:p w14:paraId="19EBC23E" w14:textId="77777777" w:rsidR="000C262F" w:rsidRPr="005A0353" w:rsidRDefault="000C262F" w:rsidP="003C21B1">
      <w:pPr>
        <w:pStyle w:val="Default"/>
        <w:tabs>
          <w:tab w:val="left" w:pos="992"/>
        </w:tabs>
        <w:jc w:val="both"/>
        <w:rPr>
          <w:b/>
          <w:bCs/>
          <w:sz w:val="22"/>
          <w:szCs w:val="22"/>
          <w:u w:val="single"/>
        </w:rPr>
      </w:pPr>
    </w:p>
    <w:p w14:paraId="0AF1E0E0" w14:textId="2C10E3D8" w:rsidR="00C81CB8" w:rsidRPr="005A0353" w:rsidRDefault="00C81CB8" w:rsidP="006A119D">
      <w:pPr>
        <w:pStyle w:val="Default"/>
        <w:tabs>
          <w:tab w:val="left" w:pos="992"/>
        </w:tabs>
        <w:spacing w:line="320" w:lineRule="exact"/>
        <w:jc w:val="both"/>
        <w:rPr>
          <w:sz w:val="22"/>
          <w:szCs w:val="22"/>
        </w:rPr>
      </w:pPr>
      <w:r w:rsidRPr="005A0353">
        <w:rPr>
          <w:b/>
          <w:sz w:val="22"/>
          <w:szCs w:val="22"/>
        </w:rPr>
        <w:t>Art</w:t>
      </w:r>
      <w:r w:rsidR="00B853BE" w:rsidRPr="005A0353">
        <w:rPr>
          <w:b/>
          <w:sz w:val="22"/>
          <w:szCs w:val="22"/>
        </w:rPr>
        <w:t>igo 5º -</w:t>
      </w:r>
      <w:r w:rsidR="00B853BE" w:rsidRPr="005A0353">
        <w:rPr>
          <w:sz w:val="22"/>
          <w:szCs w:val="22"/>
        </w:rPr>
        <w:t xml:space="preserve"> </w:t>
      </w:r>
      <w:r w:rsidRPr="005A0353">
        <w:rPr>
          <w:sz w:val="22"/>
          <w:szCs w:val="22"/>
        </w:rPr>
        <w:t>Poderão filiar-se à ABECIP, como associadas efetivas, as entidades integrantes do Sistema Financeiro da Habitação – SFH</w:t>
      </w:r>
      <w:r w:rsidR="00767BB2" w:rsidRPr="005A0353">
        <w:rPr>
          <w:sz w:val="22"/>
          <w:szCs w:val="22"/>
        </w:rPr>
        <w:t>,</w:t>
      </w:r>
      <w:r w:rsidRPr="005A0353">
        <w:rPr>
          <w:sz w:val="22"/>
          <w:szCs w:val="22"/>
        </w:rPr>
        <w:t xml:space="preserve"> do Sistema de Financiamento Imobiliário – SFI</w:t>
      </w:r>
      <w:r w:rsidR="0020496B" w:rsidRPr="005A0353">
        <w:rPr>
          <w:sz w:val="22"/>
          <w:szCs w:val="22"/>
        </w:rPr>
        <w:t xml:space="preserve">, </w:t>
      </w:r>
      <w:r w:rsidR="00651109" w:rsidRPr="005A0353">
        <w:rPr>
          <w:sz w:val="22"/>
          <w:szCs w:val="22"/>
        </w:rPr>
        <w:t>demais instituições financeiras autorizadas a funcionar pelo Banco Central do Brasil</w:t>
      </w:r>
      <w:r w:rsidR="0020496B" w:rsidRPr="005A0353">
        <w:t xml:space="preserve"> </w:t>
      </w:r>
      <w:r w:rsidR="0020496B" w:rsidRPr="005A0353">
        <w:rPr>
          <w:sz w:val="22"/>
          <w:szCs w:val="22"/>
        </w:rPr>
        <w:t>e entidades supervisionadas pela Comissão de Valores Imobiliários - CVM</w:t>
      </w:r>
      <w:r w:rsidRPr="005A0353">
        <w:rPr>
          <w:sz w:val="22"/>
          <w:szCs w:val="22"/>
        </w:rPr>
        <w:t>, classificadas conforme sua estruturação, nas seguintes categorias:</w:t>
      </w:r>
    </w:p>
    <w:p w14:paraId="7C4C9D21" w14:textId="77777777" w:rsidR="00C81CB8" w:rsidRPr="005A0353" w:rsidRDefault="00C81CB8" w:rsidP="00864642">
      <w:pPr>
        <w:pStyle w:val="Default"/>
        <w:tabs>
          <w:tab w:val="left" w:pos="992"/>
        </w:tabs>
        <w:jc w:val="both"/>
        <w:rPr>
          <w:sz w:val="22"/>
          <w:szCs w:val="22"/>
        </w:rPr>
      </w:pPr>
    </w:p>
    <w:p w14:paraId="5FEE918A" w14:textId="77777777" w:rsidR="00111673" w:rsidRPr="005A0353" w:rsidRDefault="00C81CB8" w:rsidP="00111673">
      <w:pPr>
        <w:pStyle w:val="Default"/>
        <w:numPr>
          <w:ilvl w:val="0"/>
          <w:numId w:val="39"/>
        </w:numPr>
        <w:tabs>
          <w:tab w:val="left" w:pos="284"/>
          <w:tab w:val="left" w:pos="567"/>
        </w:tabs>
        <w:spacing w:line="320" w:lineRule="exact"/>
        <w:ind w:left="437" w:hanging="153"/>
        <w:jc w:val="both"/>
        <w:rPr>
          <w:sz w:val="22"/>
          <w:szCs w:val="22"/>
        </w:rPr>
      </w:pPr>
      <w:r w:rsidRPr="005A0353">
        <w:rPr>
          <w:sz w:val="22"/>
          <w:szCs w:val="22"/>
        </w:rPr>
        <w:t xml:space="preserve">instituições financeiras privadas captadoras de poupança; </w:t>
      </w:r>
    </w:p>
    <w:p w14:paraId="6608535F" w14:textId="7F60578B" w:rsidR="00C81CB8" w:rsidRPr="005A0353" w:rsidRDefault="00C81CB8" w:rsidP="00111673">
      <w:pPr>
        <w:pStyle w:val="Default"/>
        <w:numPr>
          <w:ilvl w:val="0"/>
          <w:numId w:val="39"/>
        </w:numPr>
        <w:tabs>
          <w:tab w:val="left" w:pos="284"/>
          <w:tab w:val="left" w:pos="567"/>
        </w:tabs>
        <w:spacing w:line="320" w:lineRule="exact"/>
        <w:ind w:left="437" w:hanging="153"/>
        <w:jc w:val="both"/>
        <w:rPr>
          <w:sz w:val="22"/>
          <w:szCs w:val="22"/>
        </w:rPr>
      </w:pPr>
      <w:r w:rsidRPr="005A0353">
        <w:rPr>
          <w:sz w:val="22"/>
          <w:szCs w:val="22"/>
        </w:rPr>
        <w:t xml:space="preserve">instituições financeiras privadas </w:t>
      </w:r>
      <w:r w:rsidR="0020496B" w:rsidRPr="005A0353">
        <w:rPr>
          <w:sz w:val="22"/>
          <w:szCs w:val="22"/>
        </w:rPr>
        <w:t xml:space="preserve">com atuação </w:t>
      </w:r>
      <w:r w:rsidR="00BA60B5" w:rsidRPr="005A0353">
        <w:rPr>
          <w:sz w:val="22"/>
          <w:szCs w:val="22"/>
        </w:rPr>
        <w:t xml:space="preserve">direta ou indireta </w:t>
      </w:r>
      <w:r w:rsidR="0020496B" w:rsidRPr="005A0353">
        <w:rPr>
          <w:sz w:val="22"/>
          <w:szCs w:val="22"/>
        </w:rPr>
        <w:t>no crédito com garantia imobiliária</w:t>
      </w:r>
      <w:r w:rsidRPr="005A0353">
        <w:rPr>
          <w:sz w:val="22"/>
          <w:szCs w:val="22"/>
        </w:rPr>
        <w:t xml:space="preserve">; </w:t>
      </w:r>
    </w:p>
    <w:p w14:paraId="68735ED7" w14:textId="77777777" w:rsidR="00C81CB8" w:rsidRPr="005A0353" w:rsidRDefault="00C81CB8" w:rsidP="0043304B">
      <w:pPr>
        <w:pStyle w:val="Default"/>
        <w:numPr>
          <w:ilvl w:val="0"/>
          <w:numId w:val="39"/>
        </w:numPr>
        <w:tabs>
          <w:tab w:val="left" w:pos="284"/>
          <w:tab w:val="left" w:pos="567"/>
        </w:tabs>
        <w:spacing w:line="320" w:lineRule="exact"/>
        <w:ind w:left="437" w:hanging="153"/>
        <w:jc w:val="both"/>
        <w:rPr>
          <w:sz w:val="22"/>
          <w:szCs w:val="22"/>
        </w:rPr>
      </w:pPr>
      <w:r w:rsidRPr="005A0353">
        <w:rPr>
          <w:sz w:val="22"/>
          <w:szCs w:val="22"/>
        </w:rPr>
        <w:t xml:space="preserve">instituições financeiras estatais captadoras de poupança; </w:t>
      </w:r>
    </w:p>
    <w:p w14:paraId="5DBC58B5" w14:textId="77777777" w:rsidR="00732D47" w:rsidRPr="005A0353" w:rsidRDefault="00C81CB8" w:rsidP="00732D47">
      <w:pPr>
        <w:pStyle w:val="Default"/>
        <w:numPr>
          <w:ilvl w:val="0"/>
          <w:numId w:val="39"/>
        </w:numPr>
        <w:tabs>
          <w:tab w:val="left" w:pos="284"/>
          <w:tab w:val="left" w:pos="567"/>
        </w:tabs>
        <w:spacing w:line="320" w:lineRule="exact"/>
        <w:ind w:left="437" w:hanging="153"/>
        <w:jc w:val="both"/>
        <w:rPr>
          <w:sz w:val="22"/>
          <w:szCs w:val="22"/>
        </w:rPr>
      </w:pPr>
      <w:r w:rsidRPr="005A0353">
        <w:rPr>
          <w:sz w:val="22"/>
          <w:szCs w:val="22"/>
        </w:rPr>
        <w:t xml:space="preserve">sociedades abertas </w:t>
      </w:r>
      <w:proofErr w:type="spellStart"/>
      <w:r w:rsidRPr="005A0353">
        <w:rPr>
          <w:sz w:val="22"/>
          <w:szCs w:val="22"/>
        </w:rPr>
        <w:t>securitizadoras</w:t>
      </w:r>
      <w:proofErr w:type="spellEnd"/>
      <w:r w:rsidRPr="005A0353">
        <w:rPr>
          <w:sz w:val="22"/>
          <w:szCs w:val="22"/>
        </w:rPr>
        <w:t xml:space="preserve"> de crédito imobiliário; </w:t>
      </w:r>
    </w:p>
    <w:p w14:paraId="01B40FAB" w14:textId="3B0F870A" w:rsidR="00C81CB8" w:rsidRPr="005A0353" w:rsidRDefault="00C81CB8" w:rsidP="00732D47">
      <w:pPr>
        <w:pStyle w:val="Default"/>
        <w:numPr>
          <w:ilvl w:val="0"/>
          <w:numId w:val="39"/>
        </w:numPr>
        <w:tabs>
          <w:tab w:val="left" w:pos="284"/>
          <w:tab w:val="left" w:pos="567"/>
        </w:tabs>
        <w:spacing w:line="320" w:lineRule="exact"/>
        <w:ind w:left="437" w:hanging="153"/>
        <w:jc w:val="both"/>
        <w:rPr>
          <w:sz w:val="22"/>
          <w:szCs w:val="22"/>
        </w:rPr>
      </w:pPr>
      <w:r w:rsidRPr="005A0353">
        <w:rPr>
          <w:sz w:val="22"/>
          <w:szCs w:val="22"/>
        </w:rPr>
        <w:t xml:space="preserve">companhias hipotecárias. </w:t>
      </w:r>
    </w:p>
    <w:p w14:paraId="73C9C8FE" w14:textId="77777777" w:rsidR="00C81CB8" w:rsidRPr="005A0353" w:rsidRDefault="00C81CB8" w:rsidP="0043304B">
      <w:pPr>
        <w:pStyle w:val="Default"/>
        <w:tabs>
          <w:tab w:val="left" w:pos="992"/>
        </w:tabs>
        <w:ind w:hanging="153"/>
        <w:jc w:val="both"/>
        <w:rPr>
          <w:sz w:val="22"/>
          <w:szCs w:val="22"/>
        </w:rPr>
      </w:pPr>
    </w:p>
    <w:p w14:paraId="1F30A91F" w14:textId="6E60434A" w:rsidR="00C81CB8" w:rsidRPr="005A0353" w:rsidRDefault="00B853BE" w:rsidP="006A119D">
      <w:pPr>
        <w:pStyle w:val="Default"/>
        <w:tabs>
          <w:tab w:val="left" w:pos="992"/>
        </w:tabs>
        <w:spacing w:line="320" w:lineRule="exact"/>
        <w:jc w:val="both"/>
        <w:rPr>
          <w:sz w:val="22"/>
          <w:szCs w:val="22"/>
        </w:rPr>
      </w:pPr>
      <w:r w:rsidRPr="005A0353">
        <w:rPr>
          <w:b/>
          <w:sz w:val="22"/>
          <w:szCs w:val="22"/>
        </w:rPr>
        <w:t>Parágrafo Primeiro -</w:t>
      </w:r>
      <w:r w:rsidRPr="005A0353">
        <w:rPr>
          <w:sz w:val="22"/>
          <w:szCs w:val="22"/>
        </w:rPr>
        <w:t xml:space="preserve"> </w:t>
      </w:r>
      <w:r w:rsidR="00C81CB8" w:rsidRPr="005A0353">
        <w:rPr>
          <w:sz w:val="22"/>
          <w:szCs w:val="22"/>
        </w:rPr>
        <w:t>Poderão, também, filiar-se à ABECIP associadas especiais, que poderão ser associações e empresas nacionais e internacionais, desde que estejam vinculadas ao mercado imobiliário ou tenham objetivos correlatos ao do setor de poupança</w:t>
      </w:r>
      <w:r w:rsidR="00F839C1" w:rsidRPr="005A0353">
        <w:rPr>
          <w:sz w:val="22"/>
          <w:szCs w:val="22"/>
        </w:rPr>
        <w:t>,</w:t>
      </w:r>
      <w:r w:rsidR="00C81CB8" w:rsidRPr="005A0353">
        <w:rPr>
          <w:sz w:val="22"/>
          <w:szCs w:val="22"/>
        </w:rPr>
        <w:t xml:space="preserve"> </w:t>
      </w:r>
      <w:r w:rsidR="00A23A7B" w:rsidRPr="005A0353">
        <w:rPr>
          <w:sz w:val="22"/>
          <w:szCs w:val="22"/>
        </w:rPr>
        <w:t xml:space="preserve">financiamento </w:t>
      </w:r>
      <w:r w:rsidR="00C81CB8" w:rsidRPr="005A0353">
        <w:rPr>
          <w:sz w:val="22"/>
          <w:szCs w:val="22"/>
        </w:rPr>
        <w:t xml:space="preserve">e </w:t>
      </w:r>
      <w:r w:rsidR="00A23A7B" w:rsidRPr="005A0353">
        <w:rPr>
          <w:sz w:val="22"/>
          <w:szCs w:val="22"/>
        </w:rPr>
        <w:t xml:space="preserve">/ </w:t>
      </w:r>
      <w:r w:rsidR="00651109" w:rsidRPr="005A0353">
        <w:rPr>
          <w:sz w:val="22"/>
          <w:szCs w:val="22"/>
        </w:rPr>
        <w:t xml:space="preserve">ou </w:t>
      </w:r>
      <w:r w:rsidR="00C81CB8" w:rsidRPr="005A0353">
        <w:rPr>
          <w:sz w:val="22"/>
          <w:szCs w:val="22"/>
        </w:rPr>
        <w:t>empréstimo imobiliário e de securitização.</w:t>
      </w:r>
    </w:p>
    <w:p w14:paraId="28D4C395" w14:textId="77777777" w:rsidR="00C81CB8" w:rsidRPr="005A0353" w:rsidRDefault="00C81CB8" w:rsidP="003C21B1">
      <w:pPr>
        <w:pStyle w:val="Default"/>
        <w:tabs>
          <w:tab w:val="left" w:pos="992"/>
        </w:tabs>
        <w:jc w:val="both"/>
        <w:rPr>
          <w:sz w:val="22"/>
          <w:szCs w:val="22"/>
        </w:rPr>
      </w:pPr>
    </w:p>
    <w:p w14:paraId="05600340" w14:textId="77777777" w:rsidR="00C81CB8" w:rsidRPr="005A0353" w:rsidRDefault="00B853BE" w:rsidP="006A119D">
      <w:pPr>
        <w:pStyle w:val="Default"/>
        <w:tabs>
          <w:tab w:val="left" w:pos="992"/>
        </w:tabs>
        <w:spacing w:line="320" w:lineRule="exact"/>
        <w:jc w:val="both"/>
        <w:rPr>
          <w:sz w:val="22"/>
          <w:szCs w:val="22"/>
        </w:rPr>
      </w:pPr>
      <w:r w:rsidRPr="005A0353">
        <w:rPr>
          <w:b/>
          <w:sz w:val="22"/>
          <w:szCs w:val="22"/>
        </w:rPr>
        <w:t>Par</w:t>
      </w:r>
      <w:r w:rsidR="00CD1C70" w:rsidRPr="005A0353">
        <w:rPr>
          <w:b/>
          <w:sz w:val="22"/>
          <w:szCs w:val="22"/>
        </w:rPr>
        <w:t xml:space="preserve">ágrafo </w:t>
      </w:r>
      <w:r w:rsidRPr="005A0353">
        <w:rPr>
          <w:b/>
          <w:sz w:val="22"/>
          <w:szCs w:val="22"/>
        </w:rPr>
        <w:t>Segundo</w:t>
      </w:r>
      <w:r w:rsidRPr="005A0353">
        <w:rPr>
          <w:sz w:val="22"/>
          <w:szCs w:val="22"/>
        </w:rPr>
        <w:t xml:space="preserve"> </w:t>
      </w:r>
      <w:r w:rsidRPr="005A0353">
        <w:rPr>
          <w:b/>
          <w:sz w:val="22"/>
          <w:szCs w:val="22"/>
        </w:rPr>
        <w:t>-</w:t>
      </w:r>
      <w:r w:rsidRPr="005A0353">
        <w:rPr>
          <w:sz w:val="22"/>
          <w:szCs w:val="22"/>
        </w:rPr>
        <w:t xml:space="preserve"> </w:t>
      </w:r>
      <w:r w:rsidR="00C81CB8" w:rsidRPr="005A0353">
        <w:rPr>
          <w:sz w:val="22"/>
          <w:szCs w:val="22"/>
        </w:rPr>
        <w:t xml:space="preserve">Ainda poderão vincular-se a ABECIP, observadas as condições estabelecidas pelo Regimento Interno, Assinantes que poderão ser pessoas físicas que atuam como profissionais liberais ou autônomos, bem como pessoas jurídicas, que poderão ser instituições públicas ou privadas que exerçam atividades pertinentes ao mercado imobiliário ou a ele correlatas.  </w:t>
      </w:r>
    </w:p>
    <w:p w14:paraId="4F6952BD" w14:textId="77777777" w:rsidR="00C81CB8" w:rsidRPr="005A0353" w:rsidRDefault="00C81CB8" w:rsidP="006A119D">
      <w:pPr>
        <w:pStyle w:val="Default"/>
        <w:tabs>
          <w:tab w:val="left" w:pos="992"/>
        </w:tabs>
        <w:spacing w:line="320" w:lineRule="exact"/>
        <w:jc w:val="both"/>
        <w:rPr>
          <w:sz w:val="22"/>
          <w:szCs w:val="22"/>
        </w:rPr>
      </w:pPr>
    </w:p>
    <w:p w14:paraId="1698081C" w14:textId="77777777" w:rsidR="00C81CB8" w:rsidRPr="005A0353" w:rsidRDefault="00CD1C70" w:rsidP="006A119D">
      <w:pPr>
        <w:pStyle w:val="Default"/>
        <w:tabs>
          <w:tab w:val="left" w:pos="992"/>
        </w:tabs>
        <w:spacing w:line="320" w:lineRule="exact"/>
        <w:jc w:val="both"/>
        <w:rPr>
          <w:sz w:val="22"/>
          <w:szCs w:val="22"/>
        </w:rPr>
      </w:pPr>
      <w:r w:rsidRPr="005A0353">
        <w:rPr>
          <w:b/>
          <w:sz w:val="22"/>
          <w:szCs w:val="22"/>
        </w:rPr>
        <w:t>Parágrafo Terceiro -</w:t>
      </w:r>
      <w:r w:rsidRPr="005A0353">
        <w:rPr>
          <w:sz w:val="22"/>
          <w:szCs w:val="22"/>
        </w:rPr>
        <w:t xml:space="preserve"> </w:t>
      </w:r>
      <w:r w:rsidR="00C81CB8" w:rsidRPr="005A0353">
        <w:rPr>
          <w:sz w:val="22"/>
          <w:szCs w:val="22"/>
        </w:rPr>
        <w:t xml:space="preserve">A filiação de novas associadas à ABECIP, o ingresso de assinantes, bem como a alteração de categoria das associadas já filiadas é condicionada à aprovação do Conselho Diretor na forma prevista no Regimento Interno da Associação. </w:t>
      </w:r>
    </w:p>
    <w:p w14:paraId="617BDFC7" w14:textId="77777777" w:rsidR="00CD1C70" w:rsidRPr="005A0353" w:rsidRDefault="00CD1C70" w:rsidP="006A119D">
      <w:pPr>
        <w:pStyle w:val="Default"/>
        <w:tabs>
          <w:tab w:val="left" w:pos="992"/>
        </w:tabs>
        <w:spacing w:line="320" w:lineRule="exact"/>
        <w:jc w:val="both"/>
        <w:rPr>
          <w:sz w:val="22"/>
          <w:szCs w:val="22"/>
        </w:rPr>
      </w:pPr>
    </w:p>
    <w:p w14:paraId="6844CBAD" w14:textId="77777777" w:rsidR="00C81CB8" w:rsidRPr="005A0353" w:rsidRDefault="00CD1C70" w:rsidP="006A119D">
      <w:pPr>
        <w:pStyle w:val="Default"/>
        <w:tabs>
          <w:tab w:val="left" w:pos="992"/>
        </w:tabs>
        <w:spacing w:line="320" w:lineRule="exact"/>
        <w:jc w:val="both"/>
        <w:rPr>
          <w:sz w:val="22"/>
          <w:szCs w:val="22"/>
        </w:rPr>
      </w:pPr>
      <w:r w:rsidRPr="005A0353">
        <w:rPr>
          <w:b/>
          <w:sz w:val="22"/>
          <w:szCs w:val="22"/>
        </w:rPr>
        <w:t>Parágrafo Quarto -</w:t>
      </w:r>
      <w:r w:rsidRPr="005A0353">
        <w:rPr>
          <w:sz w:val="22"/>
          <w:szCs w:val="22"/>
        </w:rPr>
        <w:t xml:space="preserve"> </w:t>
      </w:r>
      <w:r w:rsidR="00C81CB8" w:rsidRPr="005A0353">
        <w:rPr>
          <w:sz w:val="22"/>
          <w:szCs w:val="22"/>
        </w:rPr>
        <w:t>Os assinantes poderão vincular-se à ABECIP por prazo determinado ou indeterminado, com objetivo definido, conforme deliberação do Conselho Diretor.</w:t>
      </w:r>
    </w:p>
    <w:p w14:paraId="3246ABC0" w14:textId="77777777" w:rsidR="00C81CB8" w:rsidRPr="005A0353" w:rsidRDefault="00C81CB8" w:rsidP="006A119D">
      <w:pPr>
        <w:pStyle w:val="Default"/>
        <w:tabs>
          <w:tab w:val="left" w:pos="992"/>
        </w:tabs>
        <w:spacing w:line="320" w:lineRule="exact"/>
        <w:jc w:val="both"/>
        <w:rPr>
          <w:sz w:val="22"/>
          <w:szCs w:val="22"/>
        </w:rPr>
      </w:pPr>
    </w:p>
    <w:p w14:paraId="61F09484" w14:textId="2E0B6655" w:rsidR="00C81CB8" w:rsidRPr="005A0353" w:rsidRDefault="00CD1C70" w:rsidP="006A119D">
      <w:pPr>
        <w:pStyle w:val="Default"/>
        <w:tabs>
          <w:tab w:val="left" w:pos="992"/>
        </w:tabs>
        <w:spacing w:line="320" w:lineRule="exact"/>
        <w:jc w:val="both"/>
        <w:rPr>
          <w:sz w:val="22"/>
          <w:szCs w:val="22"/>
        </w:rPr>
      </w:pPr>
      <w:r w:rsidRPr="005A0353">
        <w:rPr>
          <w:b/>
          <w:sz w:val="22"/>
          <w:szCs w:val="22"/>
        </w:rPr>
        <w:t>Parágrafo Quinto -</w:t>
      </w:r>
      <w:r w:rsidRPr="005A0353">
        <w:rPr>
          <w:sz w:val="22"/>
          <w:szCs w:val="22"/>
        </w:rPr>
        <w:t xml:space="preserve"> </w:t>
      </w:r>
      <w:r w:rsidR="00C81CB8" w:rsidRPr="005A0353">
        <w:rPr>
          <w:sz w:val="22"/>
          <w:szCs w:val="22"/>
        </w:rPr>
        <w:t xml:space="preserve">As associadas da ABECIP não respondem, conjunta ou isoladamente, pelas obrigações sociais, a qualquer tempo. </w:t>
      </w:r>
    </w:p>
    <w:p w14:paraId="40DCA2D6" w14:textId="0EBE7D1D" w:rsidR="00C81CB8" w:rsidRPr="005A0353" w:rsidRDefault="00C81CB8" w:rsidP="006A119D">
      <w:pPr>
        <w:pStyle w:val="Default"/>
        <w:tabs>
          <w:tab w:val="left" w:pos="992"/>
        </w:tabs>
        <w:spacing w:line="320" w:lineRule="exact"/>
        <w:jc w:val="both"/>
        <w:rPr>
          <w:sz w:val="22"/>
          <w:szCs w:val="22"/>
        </w:rPr>
      </w:pPr>
    </w:p>
    <w:p w14:paraId="3CD27157" w14:textId="49197EE7" w:rsidR="00F31807" w:rsidRPr="005A0353" w:rsidRDefault="00F31807" w:rsidP="006A119D">
      <w:pPr>
        <w:pStyle w:val="Default"/>
        <w:tabs>
          <w:tab w:val="left" w:pos="992"/>
        </w:tabs>
        <w:spacing w:line="320" w:lineRule="exact"/>
        <w:jc w:val="both"/>
        <w:rPr>
          <w:sz w:val="22"/>
          <w:szCs w:val="22"/>
        </w:rPr>
      </w:pPr>
      <w:r w:rsidRPr="005A0353">
        <w:rPr>
          <w:b/>
          <w:bCs/>
          <w:sz w:val="22"/>
          <w:szCs w:val="22"/>
        </w:rPr>
        <w:lastRenderedPageBreak/>
        <w:t>Parágrafo Sexto -</w:t>
      </w:r>
      <w:r w:rsidRPr="005A0353">
        <w:rPr>
          <w:sz w:val="22"/>
          <w:szCs w:val="22"/>
        </w:rPr>
        <w:t xml:space="preserve"> Compõem a categoria mencionada na alínea “b”</w:t>
      </w:r>
      <w:r w:rsidR="002538E0" w:rsidRPr="005A0353">
        <w:rPr>
          <w:sz w:val="22"/>
          <w:szCs w:val="22"/>
        </w:rPr>
        <w:t>,</w:t>
      </w:r>
      <w:r w:rsidRPr="005A0353">
        <w:rPr>
          <w:sz w:val="22"/>
          <w:szCs w:val="22"/>
        </w:rPr>
        <w:t xml:space="preserve"> do caput deste artigo </w:t>
      </w:r>
      <w:r w:rsidR="002538E0" w:rsidRPr="005A0353">
        <w:rPr>
          <w:sz w:val="22"/>
          <w:szCs w:val="22"/>
        </w:rPr>
        <w:t>as</w:t>
      </w:r>
      <w:r w:rsidRPr="005A0353">
        <w:rPr>
          <w:sz w:val="22"/>
          <w:szCs w:val="22"/>
        </w:rPr>
        <w:t xml:space="preserve"> sociedades de crédito direto</w:t>
      </w:r>
      <w:r w:rsidR="00265708" w:rsidRPr="005A0353">
        <w:rPr>
          <w:sz w:val="22"/>
          <w:szCs w:val="22"/>
        </w:rPr>
        <w:t xml:space="preserve"> </w:t>
      </w:r>
      <w:r w:rsidRPr="005A0353">
        <w:rPr>
          <w:sz w:val="22"/>
          <w:szCs w:val="22"/>
        </w:rPr>
        <w:t xml:space="preserve">e outras instituições financeiras autorizadas a funcionar pelo Banco Central do Brasil, que atuem </w:t>
      </w:r>
      <w:r w:rsidR="00BA60B5" w:rsidRPr="005A0353">
        <w:rPr>
          <w:sz w:val="22"/>
          <w:szCs w:val="22"/>
        </w:rPr>
        <w:t xml:space="preserve">direta ou indiretamente através de entidades para tanto credenciadas </w:t>
      </w:r>
      <w:r w:rsidRPr="005A0353">
        <w:rPr>
          <w:sz w:val="22"/>
          <w:szCs w:val="22"/>
        </w:rPr>
        <w:t>como originadoras de operações de financiamento e/ou empréstimo com garantia imobiliária</w:t>
      </w:r>
      <w:r w:rsidR="002538E0" w:rsidRPr="005A0353">
        <w:rPr>
          <w:sz w:val="22"/>
          <w:szCs w:val="22"/>
        </w:rPr>
        <w:t xml:space="preserve"> </w:t>
      </w:r>
      <w:r w:rsidR="00BA60B5" w:rsidRPr="005A0353">
        <w:rPr>
          <w:sz w:val="22"/>
          <w:szCs w:val="22"/>
        </w:rPr>
        <w:t xml:space="preserve">através de plataforma </w:t>
      </w:r>
      <w:r w:rsidR="002538E0" w:rsidRPr="005A0353">
        <w:rPr>
          <w:sz w:val="22"/>
          <w:szCs w:val="22"/>
        </w:rPr>
        <w:t>digital ou não</w:t>
      </w:r>
      <w:r w:rsidRPr="005A0353">
        <w:rPr>
          <w:sz w:val="22"/>
          <w:szCs w:val="22"/>
        </w:rPr>
        <w:t>.</w:t>
      </w:r>
    </w:p>
    <w:p w14:paraId="285C1764" w14:textId="77777777" w:rsidR="00F31807" w:rsidRPr="005A0353" w:rsidRDefault="00F31807" w:rsidP="006A119D">
      <w:pPr>
        <w:pStyle w:val="Default"/>
        <w:tabs>
          <w:tab w:val="left" w:pos="992"/>
        </w:tabs>
        <w:spacing w:line="320" w:lineRule="exact"/>
        <w:jc w:val="both"/>
        <w:rPr>
          <w:sz w:val="22"/>
          <w:szCs w:val="22"/>
        </w:rPr>
      </w:pPr>
    </w:p>
    <w:p w14:paraId="49B84AAA" w14:textId="28CE210A" w:rsidR="003C5061" w:rsidRPr="005A0353" w:rsidRDefault="00CD1C70" w:rsidP="006A119D">
      <w:pPr>
        <w:pStyle w:val="Default"/>
        <w:tabs>
          <w:tab w:val="left" w:pos="992"/>
        </w:tabs>
        <w:spacing w:line="320" w:lineRule="exact"/>
        <w:jc w:val="both"/>
        <w:rPr>
          <w:sz w:val="22"/>
          <w:szCs w:val="22"/>
        </w:rPr>
      </w:pPr>
      <w:r w:rsidRPr="005A0353">
        <w:rPr>
          <w:b/>
          <w:sz w:val="22"/>
          <w:szCs w:val="22"/>
        </w:rPr>
        <w:t>Parágrafo Sétimo -</w:t>
      </w:r>
      <w:r w:rsidR="00C81CB8" w:rsidRPr="005A0353">
        <w:rPr>
          <w:sz w:val="22"/>
          <w:szCs w:val="22"/>
        </w:rPr>
        <w:t xml:space="preserve"> Os associados bancos múltiplos não captadores de poupança, excepcionalmente, são classificados na alínea “a” do </w:t>
      </w:r>
      <w:r w:rsidR="00C81CB8" w:rsidRPr="005A0353">
        <w:rPr>
          <w:i/>
          <w:sz w:val="22"/>
          <w:szCs w:val="22"/>
        </w:rPr>
        <w:t>caput</w:t>
      </w:r>
      <w:r w:rsidR="00C81CB8" w:rsidRPr="005A0353">
        <w:rPr>
          <w:sz w:val="22"/>
          <w:szCs w:val="22"/>
        </w:rPr>
        <w:t xml:space="preserve"> deste artigo para todos os efeitos deste Estatuto.</w:t>
      </w:r>
    </w:p>
    <w:p w14:paraId="4C3C9467" w14:textId="2D30005B" w:rsidR="003C5061" w:rsidRPr="005A0353" w:rsidRDefault="003C5061" w:rsidP="006A119D">
      <w:pPr>
        <w:pStyle w:val="Default"/>
        <w:tabs>
          <w:tab w:val="left" w:pos="992"/>
        </w:tabs>
        <w:spacing w:line="320" w:lineRule="exact"/>
        <w:jc w:val="both"/>
        <w:rPr>
          <w:sz w:val="22"/>
          <w:szCs w:val="22"/>
        </w:rPr>
      </w:pPr>
    </w:p>
    <w:p w14:paraId="258A71A9" w14:textId="21022E04" w:rsidR="003C5061" w:rsidRPr="005A0353" w:rsidRDefault="00F31807" w:rsidP="006A119D">
      <w:pPr>
        <w:pStyle w:val="Default"/>
        <w:tabs>
          <w:tab w:val="left" w:pos="992"/>
        </w:tabs>
        <w:spacing w:line="320" w:lineRule="exact"/>
        <w:jc w:val="both"/>
        <w:rPr>
          <w:sz w:val="22"/>
          <w:szCs w:val="22"/>
        </w:rPr>
      </w:pPr>
      <w:r w:rsidRPr="005A0353">
        <w:rPr>
          <w:b/>
          <w:bCs/>
          <w:sz w:val="22"/>
          <w:szCs w:val="22"/>
        </w:rPr>
        <w:t xml:space="preserve">Parágrafo </w:t>
      </w:r>
      <w:r w:rsidR="00265708" w:rsidRPr="005A0353">
        <w:rPr>
          <w:b/>
          <w:bCs/>
          <w:sz w:val="22"/>
          <w:szCs w:val="22"/>
        </w:rPr>
        <w:t>Oitavo</w:t>
      </w:r>
      <w:r w:rsidRPr="005A0353">
        <w:rPr>
          <w:b/>
          <w:bCs/>
          <w:sz w:val="22"/>
          <w:szCs w:val="22"/>
        </w:rPr>
        <w:t xml:space="preserve"> -</w:t>
      </w:r>
      <w:r w:rsidRPr="005A0353">
        <w:rPr>
          <w:sz w:val="22"/>
          <w:szCs w:val="22"/>
        </w:rPr>
        <w:t xml:space="preserve"> Cabe ao Conselho Deliberativo definir os requisitos exigidos para filiação das instituições </w:t>
      </w:r>
      <w:r w:rsidR="00FD2D25" w:rsidRPr="005A0353">
        <w:rPr>
          <w:sz w:val="22"/>
          <w:szCs w:val="22"/>
        </w:rPr>
        <w:t>que</w:t>
      </w:r>
      <w:r w:rsidR="00621DD1" w:rsidRPr="005A0353">
        <w:rPr>
          <w:sz w:val="22"/>
          <w:szCs w:val="22"/>
        </w:rPr>
        <w:t xml:space="preserve"> compõem a categoria mencionada na alínea “b” do caput deste artigo</w:t>
      </w:r>
      <w:r w:rsidRPr="005A0353">
        <w:rPr>
          <w:sz w:val="22"/>
          <w:szCs w:val="22"/>
        </w:rPr>
        <w:t>.</w:t>
      </w:r>
    </w:p>
    <w:p w14:paraId="1FAAE0C5" w14:textId="797DB06B" w:rsidR="00F31807" w:rsidRPr="005A0353" w:rsidRDefault="00F31807" w:rsidP="006A119D">
      <w:pPr>
        <w:pStyle w:val="Default"/>
        <w:tabs>
          <w:tab w:val="left" w:pos="992"/>
        </w:tabs>
        <w:spacing w:line="320" w:lineRule="exact"/>
        <w:jc w:val="both"/>
        <w:rPr>
          <w:sz w:val="22"/>
          <w:szCs w:val="22"/>
        </w:rPr>
      </w:pPr>
    </w:p>
    <w:p w14:paraId="65E5E451" w14:textId="7F3E5947" w:rsidR="00F31807" w:rsidRPr="005A0353" w:rsidRDefault="00F31807" w:rsidP="006A119D">
      <w:pPr>
        <w:pStyle w:val="Default"/>
        <w:tabs>
          <w:tab w:val="left" w:pos="992"/>
        </w:tabs>
        <w:spacing w:line="320" w:lineRule="exact"/>
        <w:jc w:val="both"/>
        <w:rPr>
          <w:sz w:val="22"/>
          <w:szCs w:val="22"/>
        </w:rPr>
      </w:pPr>
      <w:r w:rsidRPr="005A0353">
        <w:rPr>
          <w:b/>
          <w:bCs/>
          <w:sz w:val="22"/>
          <w:szCs w:val="22"/>
        </w:rPr>
        <w:t xml:space="preserve">Parágrafo </w:t>
      </w:r>
      <w:r w:rsidR="00265708" w:rsidRPr="005A0353">
        <w:rPr>
          <w:b/>
          <w:bCs/>
          <w:sz w:val="22"/>
          <w:szCs w:val="22"/>
        </w:rPr>
        <w:t>Nono</w:t>
      </w:r>
      <w:r w:rsidRPr="005A0353">
        <w:rPr>
          <w:b/>
          <w:bCs/>
          <w:sz w:val="22"/>
          <w:szCs w:val="22"/>
        </w:rPr>
        <w:t xml:space="preserve"> -</w:t>
      </w:r>
      <w:r w:rsidRPr="005A0353">
        <w:rPr>
          <w:sz w:val="22"/>
          <w:szCs w:val="22"/>
        </w:rPr>
        <w:t xml:space="preserve"> A associada efetiva que, por qualquer razão, deixar de ser fiscalizada pelo Banco Central do Brasil ou </w:t>
      </w:r>
      <w:r w:rsidR="00FD2D25" w:rsidRPr="005A0353">
        <w:rPr>
          <w:sz w:val="22"/>
          <w:szCs w:val="22"/>
        </w:rPr>
        <w:t xml:space="preserve">pela </w:t>
      </w:r>
      <w:r w:rsidRPr="005A0353">
        <w:rPr>
          <w:sz w:val="22"/>
          <w:szCs w:val="22"/>
        </w:rPr>
        <w:t>Comissão de Valores Imobiliários, conforme o caso, deixará de integrar o quadro social da ABECIP, mediante aviso ou notificação. No caso de alteração societária, a filiação poderá ser reavaliada pelo Conselho Diretor.</w:t>
      </w:r>
    </w:p>
    <w:p w14:paraId="3355D24F" w14:textId="77777777" w:rsidR="00F31807" w:rsidRPr="005A0353" w:rsidRDefault="00F31807" w:rsidP="006A119D">
      <w:pPr>
        <w:pStyle w:val="Default"/>
        <w:tabs>
          <w:tab w:val="left" w:pos="992"/>
        </w:tabs>
        <w:spacing w:line="320" w:lineRule="exact"/>
        <w:jc w:val="both"/>
        <w:rPr>
          <w:sz w:val="22"/>
          <w:szCs w:val="22"/>
        </w:rPr>
      </w:pPr>
    </w:p>
    <w:p w14:paraId="381599DB" w14:textId="77777777" w:rsidR="0022424E" w:rsidRPr="005A0353" w:rsidRDefault="00BA0322" w:rsidP="0022424E">
      <w:pPr>
        <w:pStyle w:val="Default"/>
        <w:tabs>
          <w:tab w:val="left" w:pos="992"/>
        </w:tabs>
        <w:spacing w:line="320" w:lineRule="exact"/>
        <w:jc w:val="center"/>
        <w:rPr>
          <w:b/>
          <w:iCs/>
          <w:sz w:val="22"/>
          <w:szCs w:val="22"/>
        </w:rPr>
      </w:pPr>
      <w:r w:rsidRPr="005A0353">
        <w:rPr>
          <w:b/>
          <w:iCs/>
          <w:sz w:val="22"/>
          <w:szCs w:val="22"/>
        </w:rPr>
        <w:t xml:space="preserve">SEÇÃO I </w:t>
      </w:r>
    </w:p>
    <w:p w14:paraId="2FBC3948" w14:textId="77777777" w:rsidR="00BA0322" w:rsidRPr="005A0353" w:rsidRDefault="0022424E" w:rsidP="0022424E">
      <w:pPr>
        <w:pStyle w:val="Default"/>
        <w:tabs>
          <w:tab w:val="left" w:pos="992"/>
        </w:tabs>
        <w:spacing w:line="320" w:lineRule="exact"/>
        <w:jc w:val="center"/>
        <w:rPr>
          <w:b/>
          <w:iCs/>
          <w:sz w:val="22"/>
          <w:szCs w:val="22"/>
        </w:rPr>
      </w:pPr>
      <w:r w:rsidRPr="005A0353">
        <w:rPr>
          <w:b/>
          <w:iCs/>
          <w:sz w:val="22"/>
          <w:szCs w:val="22"/>
        </w:rPr>
        <w:t>DAS ASSOCIADAS</w:t>
      </w:r>
      <w:r w:rsidR="00BA0322" w:rsidRPr="005A0353">
        <w:rPr>
          <w:b/>
          <w:iCs/>
          <w:sz w:val="22"/>
          <w:szCs w:val="22"/>
        </w:rPr>
        <w:t xml:space="preserve"> E</w:t>
      </w:r>
      <w:r w:rsidRPr="005A0353">
        <w:rPr>
          <w:b/>
          <w:iCs/>
          <w:sz w:val="22"/>
          <w:szCs w:val="22"/>
        </w:rPr>
        <w:t>FETIVAS</w:t>
      </w:r>
    </w:p>
    <w:p w14:paraId="62EE4703" w14:textId="77777777" w:rsidR="00634E36" w:rsidRPr="005A0353" w:rsidRDefault="00634E36" w:rsidP="0022424E">
      <w:pPr>
        <w:pStyle w:val="Default"/>
        <w:tabs>
          <w:tab w:val="left" w:pos="992"/>
        </w:tabs>
        <w:spacing w:line="320" w:lineRule="exact"/>
        <w:jc w:val="center"/>
        <w:rPr>
          <w:b/>
          <w:iCs/>
          <w:sz w:val="22"/>
          <w:szCs w:val="22"/>
        </w:rPr>
      </w:pPr>
    </w:p>
    <w:p w14:paraId="6A271F58" w14:textId="77777777" w:rsidR="00BA0322" w:rsidRPr="005A0353" w:rsidRDefault="00BA0322" w:rsidP="003C21B1">
      <w:pPr>
        <w:pStyle w:val="Default"/>
        <w:tabs>
          <w:tab w:val="left" w:pos="992"/>
        </w:tabs>
        <w:jc w:val="both"/>
        <w:rPr>
          <w:i/>
          <w:iCs/>
          <w:sz w:val="22"/>
          <w:szCs w:val="22"/>
          <w:u w:val="single"/>
        </w:rPr>
      </w:pPr>
    </w:p>
    <w:p w14:paraId="79EA6A54" w14:textId="77777777" w:rsidR="00BA0322" w:rsidRPr="005A0353" w:rsidRDefault="00BA0322" w:rsidP="003C21B1">
      <w:pPr>
        <w:pStyle w:val="Default"/>
        <w:tabs>
          <w:tab w:val="left" w:pos="992"/>
        </w:tabs>
        <w:ind w:left="993" w:hanging="993"/>
        <w:jc w:val="both"/>
        <w:rPr>
          <w:sz w:val="22"/>
          <w:szCs w:val="22"/>
        </w:rPr>
      </w:pPr>
      <w:r w:rsidRPr="005A0353">
        <w:rPr>
          <w:b/>
          <w:sz w:val="22"/>
          <w:szCs w:val="22"/>
        </w:rPr>
        <w:t>Art</w:t>
      </w:r>
      <w:r w:rsidR="002A5CFA" w:rsidRPr="005A0353">
        <w:rPr>
          <w:b/>
          <w:sz w:val="22"/>
          <w:szCs w:val="22"/>
        </w:rPr>
        <w:t>igo</w:t>
      </w:r>
      <w:r w:rsidR="00CD1C70" w:rsidRPr="005A0353">
        <w:rPr>
          <w:b/>
          <w:sz w:val="22"/>
          <w:szCs w:val="22"/>
        </w:rPr>
        <w:t xml:space="preserve"> 6º -</w:t>
      </w:r>
      <w:r w:rsidR="00CD1C70" w:rsidRPr="005A0353">
        <w:rPr>
          <w:sz w:val="22"/>
          <w:szCs w:val="22"/>
        </w:rPr>
        <w:t xml:space="preserve"> </w:t>
      </w:r>
      <w:r w:rsidRPr="005A0353">
        <w:rPr>
          <w:sz w:val="22"/>
          <w:szCs w:val="22"/>
        </w:rPr>
        <w:t xml:space="preserve">São direitos das associadas efetivas: </w:t>
      </w:r>
    </w:p>
    <w:p w14:paraId="30FDFFEB" w14:textId="77777777" w:rsidR="00BA0322" w:rsidRPr="005A0353" w:rsidRDefault="00BA0322" w:rsidP="002879AF">
      <w:pPr>
        <w:pStyle w:val="Default"/>
        <w:tabs>
          <w:tab w:val="left" w:pos="992"/>
        </w:tabs>
        <w:ind w:left="993" w:hanging="709"/>
        <w:jc w:val="both"/>
        <w:rPr>
          <w:sz w:val="22"/>
          <w:szCs w:val="22"/>
        </w:rPr>
      </w:pPr>
    </w:p>
    <w:p w14:paraId="1B4FA753" w14:textId="77777777" w:rsidR="00BA0322" w:rsidRPr="005A0353" w:rsidRDefault="00CA2854" w:rsidP="002527D1">
      <w:pPr>
        <w:pStyle w:val="Default"/>
        <w:numPr>
          <w:ilvl w:val="0"/>
          <w:numId w:val="6"/>
        </w:numPr>
        <w:tabs>
          <w:tab w:val="clear" w:pos="7732"/>
          <w:tab w:val="left" w:pos="284"/>
          <w:tab w:val="left" w:pos="426"/>
          <w:tab w:val="left" w:pos="567"/>
        </w:tabs>
        <w:spacing w:line="320" w:lineRule="exact"/>
        <w:ind w:left="284" w:hanging="1"/>
        <w:jc w:val="both"/>
        <w:rPr>
          <w:sz w:val="22"/>
          <w:szCs w:val="22"/>
        </w:rPr>
      </w:pPr>
      <w:r w:rsidRPr="005A0353">
        <w:rPr>
          <w:sz w:val="22"/>
          <w:szCs w:val="22"/>
        </w:rPr>
        <w:t xml:space="preserve"> </w:t>
      </w:r>
      <w:r w:rsidR="00BA0322" w:rsidRPr="005A0353">
        <w:rPr>
          <w:sz w:val="22"/>
          <w:szCs w:val="22"/>
        </w:rPr>
        <w:t>votar e ter um ou mais de seus representantes votados para os cargos da administração social;</w:t>
      </w:r>
    </w:p>
    <w:p w14:paraId="59D2E388" w14:textId="77777777" w:rsidR="00BA0322" w:rsidRPr="005A0353" w:rsidRDefault="00CA2854" w:rsidP="002527D1">
      <w:pPr>
        <w:pStyle w:val="Default"/>
        <w:numPr>
          <w:ilvl w:val="0"/>
          <w:numId w:val="6"/>
        </w:numPr>
        <w:tabs>
          <w:tab w:val="clear" w:pos="7732"/>
          <w:tab w:val="left" w:pos="284"/>
          <w:tab w:val="left" w:pos="426"/>
          <w:tab w:val="left" w:pos="567"/>
        </w:tabs>
        <w:spacing w:line="320" w:lineRule="exact"/>
        <w:ind w:left="284" w:hanging="1"/>
        <w:jc w:val="both"/>
        <w:rPr>
          <w:sz w:val="22"/>
          <w:szCs w:val="22"/>
        </w:rPr>
      </w:pPr>
      <w:r w:rsidRPr="005A0353">
        <w:rPr>
          <w:sz w:val="22"/>
          <w:szCs w:val="22"/>
        </w:rPr>
        <w:t xml:space="preserve"> </w:t>
      </w:r>
      <w:r w:rsidR="00BA0322" w:rsidRPr="005A0353">
        <w:rPr>
          <w:sz w:val="22"/>
          <w:szCs w:val="22"/>
        </w:rPr>
        <w:t>participar das Assembl</w:t>
      </w:r>
      <w:r w:rsidR="00BC591A" w:rsidRPr="005A0353">
        <w:rPr>
          <w:sz w:val="22"/>
          <w:szCs w:val="22"/>
        </w:rPr>
        <w:t>e</w:t>
      </w:r>
      <w:r w:rsidR="00BA0322" w:rsidRPr="005A0353">
        <w:rPr>
          <w:sz w:val="22"/>
          <w:szCs w:val="22"/>
        </w:rPr>
        <w:t>ias Gerais Ordinárias e Extraordinárias, exercendo o direito de voto;</w:t>
      </w:r>
    </w:p>
    <w:p w14:paraId="0A6FC415" w14:textId="77777777" w:rsidR="00BA0322" w:rsidRPr="005A0353" w:rsidRDefault="00CA2854" w:rsidP="002527D1">
      <w:pPr>
        <w:pStyle w:val="Default"/>
        <w:numPr>
          <w:ilvl w:val="0"/>
          <w:numId w:val="6"/>
        </w:numPr>
        <w:tabs>
          <w:tab w:val="clear" w:pos="7732"/>
          <w:tab w:val="left" w:pos="284"/>
          <w:tab w:val="left" w:pos="426"/>
          <w:tab w:val="left" w:pos="567"/>
        </w:tabs>
        <w:spacing w:line="320" w:lineRule="exact"/>
        <w:ind w:left="284" w:hanging="1"/>
        <w:jc w:val="both"/>
        <w:rPr>
          <w:sz w:val="22"/>
          <w:szCs w:val="22"/>
        </w:rPr>
      </w:pPr>
      <w:r w:rsidRPr="005A0353">
        <w:rPr>
          <w:sz w:val="22"/>
          <w:szCs w:val="22"/>
        </w:rPr>
        <w:t xml:space="preserve"> </w:t>
      </w:r>
      <w:r w:rsidR="00BA0322" w:rsidRPr="005A0353">
        <w:rPr>
          <w:sz w:val="22"/>
          <w:szCs w:val="22"/>
        </w:rPr>
        <w:t>representar e oferecer sugestões ao Conselho Deliberativo e ao Conselho Diretor com vistas ao cumprimento das finalidades estatutárias;</w:t>
      </w:r>
    </w:p>
    <w:p w14:paraId="7CC20DC7" w14:textId="77777777" w:rsidR="00BA0322" w:rsidRPr="005A0353" w:rsidRDefault="00CA2854" w:rsidP="002527D1">
      <w:pPr>
        <w:pStyle w:val="Default"/>
        <w:numPr>
          <w:ilvl w:val="0"/>
          <w:numId w:val="6"/>
        </w:numPr>
        <w:tabs>
          <w:tab w:val="clear" w:pos="7732"/>
          <w:tab w:val="left" w:pos="284"/>
          <w:tab w:val="left" w:pos="426"/>
          <w:tab w:val="left" w:pos="567"/>
        </w:tabs>
        <w:spacing w:line="320" w:lineRule="exact"/>
        <w:ind w:left="284" w:hanging="1"/>
        <w:jc w:val="both"/>
        <w:rPr>
          <w:sz w:val="22"/>
          <w:szCs w:val="22"/>
        </w:rPr>
      </w:pPr>
      <w:r w:rsidRPr="005A0353">
        <w:rPr>
          <w:sz w:val="22"/>
          <w:szCs w:val="22"/>
        </w:rPr>
        <w:t xml:space="preserve"> </w:t>
      </w:r>
      <w:r w:rsidR="00BA0322" w:rsidRPr="005A0353">
        <w:rPr>
          <w:sz w:val="22"/>
          <w:szCs w:val="22"/>
        </w:rPr>
        <w:t>apresentar, discutir e votar teses e trabalhos técnicos, nas reuniões convocadas para tal fim;</w:t>
      </w:r>
    </w:p>
    <w:p w14:paraId="3B977551" w14:textId="77777777" w:rsidR="00BA0322" w:rsidRPr="005A0353" w:rsidRDefault="00CA2854" w:rsidP="002527D1">
      <w:pPr>
        <w:pStyle w:val="Default"/>
        <w:numPr>
          <w:ilvl w:val="0"/>
          <w:numId w:val="6"/>
        </w:numPr>
        <w:tabs>
          <w:tab w:val="clear" w:pos="7732"/>
          <w:tab w:val="left" w:pos="284"/>
          <w:tab w:val="left" w:pos="426"/>
          <w:tab w:val="left" w:pos="567"/>
        </w:tabs>
        <w:spacing w:line="320" w:lineRule="exact"/>
        <w:ind w:left="284" w:hanging="1"/>
        <w:jc w:val="both"/>
        <w:rPr>
          <w:sz w:val="22"/>
          <w:szCs w:val="22"/>
        </w:rPr>
      </w:pPr>
      <w:r w:rsidRPr="005A0353">
        <w:rPr>
          <w:sz w:val="22"/>
          <w:szCs w:val="22"/>
        </w:rPr>
        <w:t xml:space="preserve"> </w:t>
      </w:r>
      <w:r w:rsidR="00BA0322" w:rsidRPr="005A0353">
        <w:rPr>
          <w:sz w:val="22"/>
          <w:szCs w:val="22"/>
        </w:rPr>
        <w:t xml:space="preserve">utilizar-se dos serviços oferecidos pela ABECIP; </w:t>
      </w:r>
    </w:p>
    <w:p w14:paraId="3C7C7F2A" w14:textId="77777777" w:rsidR="00BA0322" w:rsidRPr="005A0353" w:rsidRDefault="00CA2854" w:rsidP="002527D1">
      <w:pPr>
        <w:pStyle w:val="Default"/>
        <w:numPr>
          <w:ilvl w:val="0"/>
          <w:numId w:val="6"/>
        </w:numPr>
        <w:tabs>
          <w:tab w:val="clear" w:pos="7732"/>
          <w:tab w:val="left" w:pos="284"/>
          <w:tab w:val="left" w:pos="426"/>
          <w:tab w:val="left" w:pos="567"/>
        </w:tabs>
        <w:spacing w:line="320" w:lineRule="exact"/>
        <w:ind w:left="284" w:hanging="1"/>
        <w:jc w:val="both"/>
        <w:rPr>
          <w:sz w:val="22"/>
          <w:szCs w:val="22"/>
        </w:rPr>
      </w:pPr>
      <w:r w:rsidRPr="005A0353">
        <w:rPr>
          <w:sz w:val="22"/>
          <w:szCs w:val="22"/>
        </w:rPr>
        <w:t xml:space="preserve"> </w:t>
      </w:r>
      <w:r w:rsidR="00BA0322" w:rsidRPr="005A0353">
        <w:rPr>
          <w:sz w:val="22"/>
          <w:szCs w:val="22"/>
        </w:rPr>
        <w:t xml:space="preserve">participar das atividades e programas oficiais da ABECIP. </w:t>
      </w:r>
    </w:p>
    <w:p w14:paraId="0F2746D4" w14:textId="77777777" w:rsidR="00BA0322" w:rsidRPr="005A0353" w:rsidRDefault="00BA0322" w:rsidP="006A119D">
      <w:pPr>
        <w:pStyle w:val="Default"/>
        <w:tabs>
          <w:tab w:val="left" w:pos="992"/>
        </w:tabs>
        <w:spacing w:line="320" w:lineRule="exact"/>
        <w:ind w:left="993" w:hanging="993"/>
        <w:jc w:val="both"/>
        <w:rPr>
          <w:sz w:val="22"/>
          <w:szCs w:val="22"/>
        </w:rPr>
      </w:pPr>
    </w:p>
    <w:p w14:paraId="70D4DAF3" w14:textId="77777777" w:rsidR="00BA0322" w:rsidRPr="005A0353" w:rsidRDefault="002A5CFA" w:rsidP="006A119D">
      <w:pPr>
        <w:pStyle w:val="Default"/>
        <w:tabs>
          <w:tab w:val="left" w:pos="992"/>
        </w:tabs>
        <w:spacing w:line="320" w:lineRule="exact"/>
        <w:jc w:val="both"/>
        <w:rPr>
          <w:sz w:val="22"/>
          <w:szCs w:val="22"/>
        </w:rPr>
      </w:pPr>
      <w:r w:rsidRPr="005A0353">
        <w:rPr>
          <w:b/>
          <w:sz w:val="22"/>
          <w:szCs w:val="22"/>
        </w:rPr>
        <w:lastRenderedPageBreak/>
        <w:t>Artigo</w:t>
      </w:r>
      <w:r w:rsidR="00BA0322" w:rsidRPr="005A0353">
        <w:rPr>
          <w:b/>
          <w:sz w:val="22"/>
          <w:szCs w:val="22"/>
        </w:rPr>
        <w:t xml:space="preserve"> 7º </w:t>
      </w:r>
      <w:r w:rsidRPr="005A0353">
        <w:rPr>
          <w:b/>
          <w:sz w:val="22"/>
          <w:szCs w:val="22"/>
        </w:rPr>
        <w:t>-</w:t>
      </w:r>
      <w:r w:rsidRPr="005A0353">
        <w:rPr>
          <w:sz w:val="22"/>
          <w:szCs w:val="22"/>
        </w:rPr>
        <w:t xml:space="preserve"> </w:t>
      </w:r>
      <w:r w:rsidR="00BA0322" w:rsidRPr="005A0353">
        <w:rPr>
          <w:sz w:val="22"/>
          <w:szCs w:val="22"/>
        </w:rPr>
        <w:t>São deveres e obrigações das associadas efetivas, para garantir o gozo de seus direitos:</w:t>
      </w:r>
    </w:p>
    <w:p w14:paraId="30E0955D" w14:textId="77777777" w:rsidR="00BA0322" w:rsidRPr="005A0353" w:rsidRDefault="00BA0322" w:rsidP="006A119D">
      <w:pPr>
        <w:pStyle w:val="Default"/>
        <w:tabs>
          <w:tab w:val="left" w:pos="992"/>
        </w:tabs>
        <w:spacing w:line="320" w:lineRule="exact"/>
        <w:ind w:left="360"/>
        <w:jc w:val="both"/>
        <w:rPr>
          <w:sz w:val="22"/>
          <w:szCs w:val="22"/>
        </w:rPr>
      </w:pPr>
    </w:p>
    <w:p w14:paraId="32CED8A4" w14:textId="77777777" w:rsidR="00BA0322" w:rsidRPr="005A0353" w:rsidRDefault="00BA0322" w:rsidP="002527D1">
      <w:pPr>
        <w:pStyle w:val="Default"/>
        <w:numPr>
          <w:ilvl w:val="0"/>
          <w:numId w:val="8"/>
        </w:numPr>
        <w:tabs>
          <w:tab w:val="clear" w:pos="720"/>
          <w:tab w:val="left" w:pos="284"/>
          <w:tab w:val="left" w:pos="426"/>
          <w:tab w:val="left" w:pos="567"/>
        </w:tabs>
        <w:spacing w:line="320" w:lineRule="exact"/>
        <w:ind w:left="284" w:firstLine="0"/>
        <w:jc w:val="both"/>
        <w:rPr>
          <w:sz w:val="22"/>
          <w:szCs w:val="22"/>
        </w:rPr>
      </w:pPr>
      <w:r w:rsidRPr="005A0353">
        <w:rPr>
          <w:sz w:val="22"/>
          <w:szCs w:val="22"/>
        </w:rPr>
        <w:t>respeitar e cumprir este Estatuto Social e o Regimento Interno;</w:t>
      </w:r>
    </w:p>
    <w:p w14:paraId="4459ECD6" w14:textId="77777777" w:rsidR="00AB2DF8" w:rsidRPr="005A0353" w:rsidRDefault="00AB2DF8" w:rsidP="002527D1">
      <w:pPr>
        <w:pStyle w:val="Default"/>
        <w:numPr>
          <w:ilvl w:val="0"/>
          <w:numId w:val="8"/>
        </w:numPr>
        <w:tabs>
          <w:tab w:val="clear" w:pos="720"/>
          <w:tab w:val="left" w:pos="284"/>
          <w:tab w:val="left" w:pos="426"/>
          <w:tab w:val="left" w:pos="567"/>
        </w:tabs>
        <w:spacing w:line="320" w:lineRule="exact"/>
        <w:ind w:left="284" w:firstLine="0"/>
        <w:jc w:val="both"/>
        <w:rPr>
          <w:color w:val="auto"/>
          <w:sz w:val="22"/>
          <w:szCs w:val="22"/>
        </w:rPr>
      </w:pPr>
      <w:r w:rsidRPr="005A0353">
        <w:rPr>
          <w:color w:val="auto"/>
          <w:sz w:val="22"/>
          <w:szCs w:val="22"/>
        </w:rPr>
        <w:t>observar os preceitos que forem estabelecidos em Códigos de Conduta ético-profissional e de Autorregulação da ABECIP. Ou, observar, em caráter facultativo, por adesão, o Convênio de Autorregulação firmado entre ABECIP e FEBRABAN;</w:t>
      </w:r>
    </w:p>
    <w:p w14:paraId="48DF9EBD" w14:textId="77777777" w:rsidR="00BA0322" w:rsidRPr="005A0353" w:rsidRDefault="00BA0322" w:rsidP="002527D1">
      <w:pPr>
        <w:pStyle w:val="Default"/>
        <w:numPr>
          <w:ilvl w:val="0"/>
          <w:numId w:val="8"/>
        </w:numPr>
        <w:tabs>
          <w:tab w:val="clear" w:pos="720"/>
          <w:tab w:val="left" w:pos="284"/>
          <w:tab w:val="left" w:pos="426"/>
          <w:tab w:val="left" w:pos="567"/>
        </w:tabs>
        <w:spacing w:line="320" w:lineRule="exact"/>
        <w:ind w:left="284" w:firstLine="0"/>
        <w:jc w:val="both"/>
        <w:rPr>
          <w:sz w:val="22"/>
          <w:szCs w:val="22"/>
        </w:rPr>
      </w:pPr>
      <w:r w:rsidRPr="005A0353">
        <w:rPr>
          <w:sz w:val="22"/>
          <w:szCs w:val="22"/>
        </w:rPr>
        <w:t xml:space="preserve">acatar as deliberações emanadas dos órgãos da administração social da ABECIP; </w:t>
      </w:r>
    </w:p>
    <w:p w14:paraId="45D9A010" w14:textId="77777777" w:rsidR="00BA0322" w:rsidRPr="005A0353" w:rsidRDefault="00BA0322" w:rsidP="002527D1">
      <w:pPr>
        <w:pStyle w:val="Default"/>
        <w:numPr>
          <w:ilvl w:val="0"/>
          <w:numId w:val="8"/>
        </w:numPr>
        <w:tabs>
          <w:tab w:val="clear" w:pos="720"/>
          <w:tab w:val="left" w:pos="284"/>
          <w:tab w:val="left" w:pos="426"/>
          <w:tab w:val="left" w:pos="567"/>
        </w:tabs>
        <w:spacing w:line="320" w:lineRule="exact"/>
        <w:ind w:left="284" w:firstLine="0"/>
        <w:jc w:val="both"/>
        <w:rPr>
          <w:sz w:val="22"/>
          <w:szCs w:val="22"/>
        </w:rPr>
      </w:pPr>
      <w:r w:rsidRPr="005A0353">
        <w:rPr>
          <w:sz w:val="22"/>
          <w:szCs w:val="22"/>
        </w:rPr>
        <w:t xml:space="preserve">pagar tempestivamente as contribuições, taxas e emolumentos devidos à ABECIP, estabelecidos pelo Conselho Deliberativo; </w:t>
      </w:r>
    </w:p>
    <w:p w14:paraId="48DE52C3" w14:textId="77777777" w:rsidR="00BA0322" w:rsidRPr="005A0353" w:rsidRDefault="00BA0322" w:rsidP="002527D1">
      <w:pPr>
        <w:pStyle w:val="Default"/>
        <w:numPr>
          <w:ilvl w:val="0"/>
          <w:numId w:val="8"/>
        </w:numPr>
        <w:tabs>
          <w:tab w:val="clear" w:pos="720"/>
          <w:tab w:val="left" w:pos="284"/>
          <w:tab w:val="left" w:pos="426"/>
          <w:tab w:val="left" w:pos="567"/>
        </w:tabs>
        <w:spacing w:line="320" w:lineRule="exact"/>
        <w:ind w:left="284" w:firstLine="0"/>
        <w:jc w:val="both"/>
        <w:rPr>
          <w:sz w:val="22"/>
          <w:szCs w:val="22"/>
        </w:rPr>
      </w:pPr>
      <w:r w:rsidRPr="005A0353">
        <w:rPr>
          <w:sz w:val="22"/>
          <w:szCs w:val="22"/>
        </w:rPr>
        <w:t>encaminhar à ABECIP cópias de documentos e informações de interesse técnico e estatístico</w:t>
      </w:r>
      <w:r w:rsidR="00CA2854" w:rsidRPr="005A0353">
        <w:rPr>
          <w:sz w:val="22"/>
          <w:szCs w:val="22"/>
        </w:rPr>
        <w:t xml:space="preserve">; </w:t>
      </w:r>
    </w:p>
    <w:p w14:paraId="1419F196" w14:textId="77777777" w:rsidR="00BA0322" w:rsidRPr="005A0353" w:rsidRDefault="00BA0322" w:rsidP="002527D1">
      <w:pPr>
        <w:pStyle w:val="Default"/>
        <w:numPr>
          <w:ilvl w:val="0"/>
          <w:numId w:val="8"/>
        </w:numPr>
        <w:tabs>
          <w:tab w:val="clear" w:pos="720"/>
          <w:tab w:val="left" w:pos="284"/>
          <w:tab w:val="left" w:pos="426"/>
          <w:tab w:val="left" w:pos="567"/>
        </w:tabs>
        <w:spacing w:line="320" w:lineRule="exact"/>
        <w:ind w:left="284" w:firstLine="0"/>
        <w:jc w:val="both"/>
        <w:rPr>
          <w:sz w:val="22"/>
          <w:szCs w:val="22"/>
        </w:rPr>
      </w:pPr>
      <w:r w:rsidRPr="005A0353">
        <w:rPr>
          <w:sz w:val="22"/>
          <w:szCs w:val="22"/>
        </w:rPr>
        <w:t xml:space="preserve">participar das atividades e programas oficiais da ABECIP; </w:t>
      </w:r>
    </w:p>
    <w:p w14:paraId="4255CCCD" w14:textId="77777777" w:rsidR="00635813" w:rsidRPr="005A0353" w:rsidRDefault="00BA0322" w:rsidP="003C21B1">
      <w:pPr>
        <w:pStyle w:val="Default"/>
        <w:numPr>
          <w:ilvl w:val="0"/>
          <w:numId w:val="8"/>
        </w:numPr>
        <w:tabs>
          <w:tab w:val="clear" w:pos="720"/>
          <w:tab w:val="left" w:pos="284"/>
          <w:tab w:val="left" w:pos="426"/>
          <w:tab w:val="left" w:pos="567"/>
        </w:tabs>
        <w:spacing w:line="320" w:lineRule="exact"/>
        <w:ind w:left="284" w:firstLine="0"/>
        <w:jc w:val="both"/>
        <w:rPr>
          <w:sz w:val="22"/>
          <w:szCs w:val="22"/>
        </w:rPr>
      </w:pPr>
      <w:r w:rsidRPr="005A0353">
        <w:rPr>
          <w:sz w:val="22"/>
          <w:szCs w:val="22"/>
        </w:rPr>
        <w:t xml:space="preserve">cooperar para a consecução da finalidade da ABECIP. </w:t>
      </w:r>
    </w:p>
    <w:p w14:paraId="57142437" w14:textId="77777777" w:rsidR="003B44EB" w:rsidRPr="005A0353" w:rsidRDefault="003B44EB" w:rsidP="0022424E">
      <w:pPr>
        <w:pStyle w:val="Default"/>
        <w:tabs>
          <w:tab w:val="left" w:pos="992"/>
        </w:tabs>
        <w:spacing w:line="320" w:lineRule="exact"/>
        <w:jc w:val="both"/>
        <w:rPr>
          <w:sz w:val="22"/>
          <w:szCs w:val="22"/>
        </w:rPr>
      </w:pPr>
    </w:p>
    <w:p w14:paraId="674632C6" w14:textId="77777777" w:rsidR="0022424E" w:rsidRPr="005A0353" w:rsidRDefault="00BA0322" w:rsidP="002527D1">
      <w:pPr>
        <w:pStyle w:val="Default"/>
        <w:tabs>
          <w:tab w:val="left" w:pos="992"/>
        </w:tabs>
        <w:spacing w:line="320" w:lineRule="exact"/>
        <w:jc w:val="center"/>
        <w:rPr>
          <w:b/>
          <w:iCs/>
          <w:sz w:val="22"/>
          <w:szCs w:val="22"/>
        </w:rPr>
      </w:pPr>
      <w:r w:rsidRPr="005A0353">
        <w:rPr>
          <w:b/>
          <w:sz w:val="22"/>
          <w:szCs w:val="22"/>
        </w:rPr>
        <w:t>S</w:t>
      </w:r>
      <w:r w:rsidRPr="005A0353">
        <w:rPr>
          <w:b/>
          <w:iCs/>
          <w:sz w:val="22"/>
          <w:szCs w:val="22"/>
        </w:rPr>
        <w:t xml:space="preserve">EÇÃO II </w:t>
      </w:r>
    </w:p>
    <w:p w14:paraId="0B16D4DD" w14:textId="00AE1478" w:rsidR="00BA0322" w:rsidRPr="005A0353" w:rsidRDefault="002527D1" w:rsidP="002527D1">
      <w:pPr>
        <w:pStyle w:val="Default"/>
        <w:tabs>
          <w:tab w:val="left" w:pos="992"/>
        </w:tabs>
        <w:spacing w:line="320" w:lineRule="exact"/>
        <w:jc w:val="center"/>
        <w:rPr>
          <w:b/>
          <w:iCs/>
          <w:sz w:val="22"/>
          <w:szCs w:val="22"/>
        </w:rPr>
      </w:pPr>
      <w:r w:rsidRPr="005A0353">
        <w:rPr>
          <w:b/>
          <w:iCs/>
          <w:sz w:val="22"/>
          <w:szCs w:val="22"/>
        </w:rPr>
        <w:t>DAS ASSOCIADAS</w:t>
      </w:r>
      <w:r w:rsidR="00BA0322" w:rsidRPr="005A0353">
        <w:rPr>
          <w:b/>
          <w:iCs/>
          <w:sz w:val="22"/>
          <w:szCs w:val="22"/>
        </w:rPr>
        <w:t xml:space="preserve"> E</w:t>
      </w:r>
      <w:r w:rsidRPr="005A0353">
        <w:rPr>
          <w:b/>
          <w:iCs/>
          <w:sz w:val="22"/>
          <w:szCs w:val="22"/>
        </w:rPr>
        <w:t>SPECIAIS</w:t>
      </w:r>
    </w:p>
    <w:p w14:paraId="018ABF6F" w14:textId="77777777" w:rsidR="00BA0322" w:rsidRPr="005A0353" w:rsidRDefault="00BA0322" w:rsidP="003C21B1">
      <w:pPr>
        <w:pStyle w:val="Default"/>
        <w:tabs>
          <w:tab w:val="left" w:pos="992"/>
        </w:tabs>
        <w:jc w:val="both"/>
        <w:rPr>
          <w:i/>
          <w:iCs/>
          <w:sz w:val="22"/>
          <w:szCs w:val="22"/>
          <w:u w:val="single"/>
        </w:rPr>
      </w:pPr>
    </w:p>
    <w:p w14:paraId="42DEA6D1" w14:textId="77777777" w:rsidR="00C81CB8" w:rsidRPr="005A0353" w:rsidRDefault="00D26379" w:rsidP="006A119D">
      <w:pPr>
        <w:pStyle w:val="Default"/>
        <w:tabs>
          <w:tab w:val="left" w:pos="992"/>
        </w:tabs>
        <w:spacing w:line="320" w:lineRule="exact"/>
        <w:jc w:val="both"/>
        <w:rPr>
          <w:sz w:val="22"/>
          <w:szCs w:val="22"/>
        </w:rPr>
      </w:pPr>
      <w:r w:rsidRPr="005A0353">
        <w:rPr>
          <w:b/>
          <w:sz w:val="22"/>
          <w:szCs w:val="22"/>
        </w:rPr>
        <w:t xml:space="preserve">Artigo </w:t>
      </w:r>
      <w:r w:rsidR="00C81CB8" w:rsidRPr="005A0353">
        <w:rPr>
          <w:b/>
          <w:sz w:val="22"/>
          <w:szCs w:val="22"/>
        </w:rPr>
        <w:t xml:space="preserve">8º </w:t>
      </w:r>
      <w:r w:rsidRPr="005A0353">
        <w:rPr>
          <w:b/>
          <w:sz w:val="22"/>
          <w:szCs w:val="22"/>
        </w:rPr>
        <w:t>-</w:t>
      </w:r>
      <w:r w:rsidRPr="005A0353">
        <w:rPr>
          <w:sz w:val="22"/>
          <w:szCs w:val="22"/>
        </w:rPr>
        <w:t xml:space="preserve"> </w:t>
      </w:r>
      <w:r w:rsidR="00C81CB8" w:rsidRPr="005A0353">
        <w:rPr>
          <w:sz w:val="22"/>
          <w:szCs w:val="22"/>
        </w:rPr>
        <w:t xml:space="preserve">São direitos das associadas especiais: </w:t>
      </w:r>
    </w:p>
    <w:p w14:paraId="72B2812E" w14:textId="77777777" w:rsidR="00C81CB8" w:rsidRPr="005A0353" w:rsidRDefault="00C81CB8" w:rsidP="006A119D">
      <w:pPr>
        <w:pStyle w:val="Default"/>
        <w:tabs>
          <w:tab w:val="left" w:pos="992"/>
        </w:tabs>
        <w:spacing w:line="320" w:lineRule="exact"/>
        <w:jc w:val="both"/>
        <w:rPr>
          <w:sz w:val="22"/>
          <w:szCs w:val="22"/>
        </w:rPr>
      </w:pPr>
    </w:p>
    <w:p w14:paraId="75D7E9E4" w14:textId="77777777" w:rsidR="003B44EB" w:rsidRPr="005A0353" w:rsidRDefault="00C81CB8" w:rsidP="003B44EB">
      <w:pPr>
        <w:pStyle w:val="Default"/>
        <w:tabs>
          <w:tab w:val="left" w:pos="992"/>
        </w:tabs>
        <w:spacing w:line="320" w:lineRule="exact"/>
        <w:ind w:left="284"/>
        <w:jc w:val="both"/>
        <w:rPr>
          <w:sz w:val="22"/>
          <w:szCs w:val="22"/>
        </w:rPr>
      </w:pPr>
      <w:r w:rsidRPr="005A0353">
        <w:rPr>
          <w:b/>
          <w:sz w:val="22"/>
          <w:szCs w:val="22"/>
        </w:rPr>
        <w:t>a)</w:t>
      </w:r>
      <w:r w:rsidRPr="005A0353">
        <w:rPr>
          <w:sz w:val="22"/>
          <w:szCs w:val="22"/>
        </w:rPr>
        <w:t xml:space="preserve"> utilizar-se dos serviços técnicos oferecidos pela ABECIP; na forma prevista no Regimento Interno; </w:t>
      </w:r>
    </w:p>
    <w:p w14:paraId="7C0A9B4D" w14:textId="643F922E" w:rsidR="00BA0322" w:rsidRPr="005A0353" w:rsidRDefault="00C81CB8" w:rsidP="003B44EB">
      <w:pPr>
        <w:pStyle w:val="Default"/>
        <w:tabs>
          <w:tab w:val="left" w:pos="992"/>
        </w:tabs>
        <w:spacing w:line="320" w:lineRule="exact"/>
        <w:ind w:left="284"/>
        <w:jc w:val="both"/>
        <w:rPr>
          <w:sz w:val="22"/>
          <w:szCs w:val="22"/>
        </w:rPr>
      </w:pPr>
      <w:r w:rsidRPr="005A0353">
        <w:rPr>
          <w:b/>
          <w:sz w:val="22"/>
          <w:szCs w:val="22"/>
        </w:rPr>
        <w:t>b)</w:t>
      </w:r>
      <w:r w:rsidRPr="005A0353">
        <w:rPr>
          <w:sz w:val="22"/>
          <w:szCs w:val="22"/>
        </w:rPr>
        <w:t xml:space="preserve"> participar de seminários, cursos e </w:t>
      </w:r>
      <w:r w:rsidRPr="005A0353">
        <w:rPr>
          <w:color w:val="auto"/>
          <w:sz w:val="22"/>
          <w:szCs w:val="22"/>
        </w:rPr>
        <w:t>congresso</w:t>
      </w:r>
      <w:r w:rsidR="00A11ED3" w:rsidRPr="005A0353">
        <w:rPr>
          <w:color w:val="auto"/>
          <w:sz w:val="22"/>
          <w:szCs w:val="22"/>
        </w:rPr>
        <w:t>s</w:t>
      </w:r>
      <w:r w:rsidRPr="005A0353">
        <w:rPr>
          <w:color w:val="auto"/>
          <w:sz w:val="22"/>
          <w:szCs w:val="22"/>
        </w:rPr>
        <w:t xml:space="preserve"> </w:t>
      </w:r>
      <w:r w:rsidRPr="005A0353">
        <w:rPr>
          <w:sz w:val="22"/>
          <w:szCs w:val="22"/>
        </w:rPr>
        <w:t>na forma prevista no Regimento Interno</w:t>
      </w:r>
      <w:r w:rsidR="007522CE" w:rsidRPr="005A0353">
        <w:rPr>
          <w:sz w:val="22"/>
          <w:szCs w:val="22"/>
        </w:rPr>
        <w:t>.</w:t>
      </w:r>
    </w:p>
    <w:p w14:paraId="3DF4C984" w14:textId="77777777" w:rsidR="00C81CB8" w:rsidRPr="005A0353" w:rsidRDefault="00C81CB8" w:rsidP="006A119D">
      <w:pPr>
        <w:pStyle w:val="Default"/>
        <w:tabs>
          <w:tab w:val="left" w:pos="992"/>
        </w:tabs>
        <w:spacing w:line="320" w:lineRule="exact"/>
        <w:ind w:left="360"/>
        <w:jc w:val="both"/>
        <w:rPr>
          <w:sz w:val="22"/>
          <w:szCs w:val="22"/>
        </w:rPr>
      </w:pPr>
    </w:p>
    <w:p w14:paraId="72E3A032" w14:textId="77777777" w:rsidR="00BA0322" w:rsidRPr="005A0353" w:rsidRDefault="00BA0322" w:rsidP="006A119D">
      <w:pPr>
        <w:pStyle w:val="Default"/>
        <w:tabs>
          <w:tab w:val="left" w:pos="992"/>
        </w:tabs>
        <w:spacing w:line="320" w:lineRule="exact"/>
        <w:jc w:val="both"/>
        <w:rPr>
          <w:sz w:val="22"/>
          <w:szCs w:val="22"/>
        </w:rPr>
      </w:pPr>
      <w:r w:rsidRPr="005A0353">
        <w:rPr>
          <w:b/>
          <w:sz w:val="22"/>
          <w:szCs w:val="22"/>
        </w:rPr>
        <w:t>Ar</w:t>
      </w:r>
      <w:r w:rsidR="00D26379" w:rsidRPr="005A0353">
        <w:rPr>
          <w:b/>
          <w:sz w:val="22"/>
          <w:szCs w:val="22"/>
        </w:rPr>
        <w:t>tigo</w:t>
      </w:r>
      <w:r w:rsidRPr="005A0353">
        <w:rPr>
          <w:b/>
          <w:sz w:val="22"/>
          <w:szCs w:val="22"/>
        </w:rPr>
        <w:t xml:space="preserve"> 9º </w:t>
      </w:r>
      <w:r w:rsidR="00D26379" w:rsidRPr="005A0353">
        <w:rPr>
          <w:b/>
          <w:sz w:val="22"/>
          <w:szCs w:val="22"/>
        </w:rPr>
        <w:t>-</w:t>
      </w:r>
      <w:r w:rsidR="00D26379" w:rsidRPr="005A0353">
        <w:rPr>
          <w:sz w:val="22"/>
          <w:szCs w:val="22"/>
        </w:rPr>
        <w:t xml:space="preserve"> </w:t>
      </w:r>
      <w:r w:rsidRPr="005A0353">
        <w:rPr>
          <w:sz w:val="22"/>
          <w:szCs w:val="22"/>
        </w:rPr>
        <w:t xml:space="preserve">São deveres e obrigações das associadas especiais: </w:t>
      </w:r>
    </w:p>
    <w:p w14:paraId="218596CD" w14:textId="77777777" w:rsidR="00BA0322" w:rsidRPr="005A0353" w:rsidRDefault="00BA0322" w:rsidP="00AF0B9B">
      <w:pPr>
        <w:pStyle w:val="Default"/>
        <w:tabs>
          <w:tab w:val="left" w:pos="284"/>
        </w:tabs>
        <w:spacing w:line="320" w:lineRule="exact"/>
        <w:ind w:left="360"/>
        <w:jc w:val="both"/>
        <w:rPr>
          <w:sz w:val="22"/>
          <w:szCs w:val="22"/>
        </w:rPr>
      </w:pPr>
    </w:p>
    <w:p w14:paraId="1CF6FB09" w14:textId="77777777" w:rsidR="00BA0322" w:rsidRPr="005A0353" w:rsidRDefault="00BA0322" w:rsidP="002879AF">
      <w:pPr>
        <w:pStyle w:val="Default"/>
        <w:numPr>
          <w:ilvl w:val="0"/>
          <w:numId w:val="12"/>
        </w:numPr>
        <w:tabs>
          <w:tab w:val="clear" w:pos="720"/>
          <w:tab w:val="left" w:pos="284"/>
        </w:tabs>
        <w:spacing w:line="320" w:lineRule="exact"/>
        <w:ind w:left="360" w:firstLine="0"/>
        <w:jc w:val="both"/>
        <w:rPr>
          <w:sz w:val="22"/>
          <w:szCs w:val="22"/>
        </w:rPr>
      </w:pPr>
      <w:r w:rsidRPr="005A0353">
        <w:rPr>
          <w:sz w:val="22"/>
          <w:szCs w:val="22"/>
        </w:rPr>
        <w:t xml:space="preserve">pagar tempestivamente as contribuições, taxas e emolumentos devidos à ABECIP aprovadas pelo Conselho Deliberativo; </w:t>
      </w:r>
    </w:p>
    <w:p w14:paraId="4A094376" w14:textId="77777777" w:rsidR="00BA0322" w:rsidRPr="005A0353" w:rsidRDefault="00BA0322" w:rsidP="002879AF">
      <w:pPr>
        <w:pStyle w:val="Default"/>
        <w:numPr>
          <w:ilvl w:val="0"/>
          <w:numId w:val="12"/>
        </w:numPr>
        <w:tabs>
          <w:tab w:val="clear" w:pos="720"/>
          <w:tab w:val="left" w:pos="284"/>
        </w:tabs>
        <w:spacing w:line="320" w:lineRule="exact"/>
        <w:ind w:left="360" w:firstLine="0"/>
        <w:jc w:val="both"/>
        <w:rPr>
          <w:sz w:val="22"/>
          <w:szCs w:val="22"/>
        </w:rPr>
      </w:pPr>
      <w:r w:rsidRPr="005A0353">
        <w:rPr>
          <w:sz w:val="22"/>
          <w:szCs w:val="22"/>
        </w:rPr>
        <w:t xml:space="preserve">respeitar e cumprir este Estatuto Social e o Regimento Interno; </w:t>
      </w:r>
    </w:p>
    <w:p w14:paraId="606DF2BD" w14:textId="77777777" w:rsidR="00BA0322" w:rsidRPr="005A0353" w:rsidRDefault="00DB62B9" w:rsidP="00DB62B9">
      <w:pPr>
        <w:pStyle w:val="Default"/>
        <w:tabs>
          <w:tab w:val="left" w:pos="284"/>
        </w:tabs>
        <w:spacing w:line="320" w:lineRule="exact"/>
        <w:ind w:left="360"/>
        <w:jc w:val="both"/>
        <w:rPr>
          <w:color w:val="auto"/>
          <w:sz w:val="22"/>
          <w:szCs w:val="22"/>
        </w:rPr>
      </w:pPr>
      <w:r w:rsidRPr="005A0353">
        <w:rPr>
          <w:b/>
          <w:color w:val="auto"/>
          <w:sz w:val="22"/>
          <w:szCs w:val="22"/>
        </w:rPr>
        <w:t>c)</w:t>
      </w:r>
      <w:r w:rsidRPr="005A0353">
        <w:rPr>
          <w:color w:val="auto"/>
          <w:sz w:val="22"/>
          <w:szCs w:val="22"/>
        </w:rPr>
        <w:t xml:space="preserve"> </w:t>
      </w:r>
      <w:r w:rsidR="002C2D62" w:rsidRPr="005A0353">
        <w:rPr>
          <w:color w:val="auto"/>
          <w:sz w:val="22"/>
          <w:szCs w:val="22"/>
        </w:rPr>
        <w:t>observar os preceitos que forem estabelecidos em Códigos de Conduta ético-profissional e de Autorregulação da ABECIP. O</w:t>
      </w:r>
      <w:r w:rsidR="00FB0E52" w:rsidRPr="005A0353">
        <w:rPr>
          <w:color w:val="auto"/>
          <w:sz w:val="22"/>
          <w:szCs w:val="22"/>
        </w:rPr>
        <w:t>u</w:t>
      </w:r>
      <w:r w:rsidR="002C2D62" w:rsidRPr="005A0353">
        <w:rPr>
          <w:color w:val="auto"/>
          <w:sz w:val="22"/>
          <w:szCs w:val="22"/>
        </w:rPr>
        <w:t>, observar, em caráter facultativo, por adesão, o Convênio de Autorregulação</w:t>
      </w:r>
      <w:r w:rsidR="00FB0E52" w:rsidRPr="005A0353">
        <w:rPr>
          <w:color w:val="auto"/>
          <w:sz w:val="22"/>
          <w:szCs w:val="22"/>
        </w:rPr>
        <w:t xml:space="preserve"> firmado</w:t>
      </w:r>
      <w:r w:rsidR="002C2D62" w:rsidRPr="005A0353">
        <w:rPr>
          <w:color w:val="auto"/>
          <w:sz w:val="22"/>
          <w:szCs w:val="22"/>
        </w:rPr>
        <w:t xml:space="preserve"> entre ABECIP e FEBRABAN</w:t>
      </w:r>
      <w:r w:rsidR="00FB0E52" w:rsidRPr="005A0353">
        <w:rPr>
          <w:color w:val="auto"/>
          <w:sz w:val="22"/>
          <w:szCs w:val="22"/>
        </w:rPr>
        <w:t>;</w:t>
      </w:r>
      <w:r w:rsidR="00BA0322" w:rsidRPr="005A0353">
        <w:rPr>
          <w:color w:val="auto"/>
          <w:sz w:val="22"/>
          <w:szCs w:val="22"/>
        </w:rPr>
        <w:t xml:space="preserve"> </w:t>
      </w:r>
    </w:p>
    <w:p w14:paraId="75061393" w14:textId="77777777" w:rsidR="00BA0322" w:rsidRPr="005A0353" w:rsidRDefault="00AB2DF8" w:rsidP="00DB62B9">
      <w:pPr>
        <w:pStyle w:val="Default"/>
        <w:tabs>
          <w:tab w:val="left" w:pos="284"/>
        </w:tabs>
        <w:spacing w:line="320" w:lineRule="exact"/>
        <w:ind w:left="360"/>
        <w:jc w:val="both"/>
        <w:rPr>
          <w:color w:val="auto"/>
          <w:sz w:val="22"/>
          <w:szCs w:val="22"/>
        </w:rPr>
      </w:pPr>
      <w:r w:rsidRPr="005A0353">
        <w:rPr>
          <w:b/>
          <w:color w:val="auto"/>
          <w:sz w:val="22"/>
          <w:szCs w:val="22"/>
        </w:rPr>
        <w:t>d</w:t>
      </w:r>
      <w:r w:rsidR="00DB62B9" w:rsidRPr="005A0353">
        <w:rPr>
          <w:b/>
          <w:color w:val="auto"/>
          <w:sz w:val="22"/>
          <w:szCs w:val="22"/>
        </w:rPr>
        <w:t>)</w:t>
      </w:r>
      <w:r w:rsidR="00DB62B9" w:rsidRPr="005A0353">
        <w:rPr>
          <w:color w:val="auto"/>
          <w:sz w:val="22"/>
          <w:szCs w:val="22"/>
        </w:rPr>
        <w:t xml:space="preserve"> </w:t>
      </w:r>
      <w:r w:rsidR="002C2D62" w:rsidRPr="005A0353">
        <w:rPr>
          <w:color w:val="auto"/>
          <w:sz w:val="22"/>
          <w:szCs w:val="22"/>
        </w:rPr>
        <w:t>acatar as deliberações emanadas dos órgãos da administração social da ABECIP</w:t>
      </w:r>
      <w:r w:rsidR="00FB0E52" w:rsidRPr="005A0353">
        <w:rPr>
          <w:color w:val="auto"/>
          <w:sz w:val="22"/>
          <w:szCs w:val="22"/>
        </w:rPr>
        <w:t>;</w:t>
      </w:r>
      <w:r w:rsidR="00BA0322" w:rsidRPr="005A0353">
        <w:rPr>
          <w:color w:val="auto"/>
          <w:sz w:val="22"/>
          <w:szCs w:val="22"/>
        </w:rPr>
        <w:t xml:space="preserve"> </w:t>
      </w:r>
    </w:p>
    <w:p w14:paraId="0529E338" w14:textId="77777777" w:rsidR="00BA0322" w:rsidRPr="005A0353" w:rsidRDefault="002C2D62" w:rsidP="002C2D62">
      <w:pPr>
        <w:pStyle w:val="Default"/>
        <w:tabs>
          <w:tab w:val="left" w:pos="284"/>
        </w:tabs>
        <w:spacing w:line="320" w:lineRule="exact"/>
        <w:ind w:left="360"/>
        <w:jc w:val="both"/>
        <w:rPr>
          <w:i/>
          <w:iCs/>
          <w:color w:val="auto"/>
          <w:sz w:val="22"/>
          <w:szCs w:val="22"/>
          <w:u w:val="single"/>
        </w:rPr>
      </w:pPr>
      <w:r w:rsidRPr="005A0353">
        <w:rPr>
          <w:b/>
          <w:color w:val="auto"/>
          <w:sz w:val="22"/>
          <w:szCs w:val="22"/>
        </w:rPr>
        <w:t xml:space="preserve">e) </w:t>
      </w:r>
      <w:r w:rsidRPr="005A0353">
        <w:rPr>
          <w:color w:val="auto"/>
          <w:sz w:val="22"/>
          <w:szCs w:val="22"/>
        </w:rPr>
        <w:t>cooperar para a consecução da finalidade da ABECIP</w:t>
      </w:r>
      <w:r w:rsidR="00FB0E52" w:rsidRPr="005A0353">
        <w:rPr>
          <w:color w:val="auto"/>
          <w:sz w:val="22"/>
          <w:szCs w:val="22"/>
        </w:rPr>
        <w:t>.</w:t>
      </w:r>
    </w:p>
    <w:p w14:paraId="2BAE0217" w14:textId="77777777" w:rsidR="003B44EB" w:rsidRPr="005A0353" w:rsidRDefault="003B44EB" w:rsidP="003C21B1">
      <w:pPr>
        <w:pStyle w:val="Default"/>
        <w:tabs>
          <w:tab w:val="left" w:pos="992"/>
        </w:tabs>
        <w:jc w:val="both"/>
        <w:rPr>
          <w:i/>
          <w:iCs/>
          <w:sz w:val="22"/>
          <w:szCs w:val="22"/>
          <w:u w:val="single"/>
        </w:rPr>
      </w:pPr>
    </w:p>
    <w:p w14:paraId="6BC25410" w14:textId="77777777" w:rsidR="0022424E" w:rsidRPr="005A0353" w:rsidRDefault="00BA0322" w:rsidP="0022424E">
      <w:pPr>
        <w:pStyle w:val="Default"/>
        <w:tabs>
          <w:tab w:val="left" w:pos="992"/>
        </w:tabs>
        <w:spacing w:line="320" w:lineRule="exact"/>
        <w:jc w:val="center"/>
        <w:rPr>
          <w:b/>
          <w:iCs/>
          <w:sz w:val="22"/>
          <w:szCs w:val="22"/>
        </w:rPr>
      </w:pPr>
      <w:r w:rsidRPr="005A0353">
        <w:rPr>
          <w:b/>
          <w:iCs/>
          <w:sz w:val="22"/>
          <w:szCs w:val="22"/>
        </w:rPr>
        <w:t xml:space="preserve">SEÇÃO III </w:t>
      </w:r>
    </w:p>
    <w:p w14:paraId="191FC7B3" w14:textId="77777777" w:rsidR="00BA0322" w:rsidRPr="005A0353" w:rsidRDefault="00BA0322" w:rsidP="0022424E">
      <w:pPr>
        <w:pStyle w:val="Default"/>
        <w:tabs>
          <w:tab w:val="left" w:pos="992"/>
        </w:tabs>
        <w:spacing w:line="320" w:lineRule="exact"/>
        <w:jc w:val="center"/>
        <w:rPr>
          <w:b/>
          <w:iCs/>
          <w:sz w:val="22"/>
          <w:szCs w:val="22"/>
        </w:rPr>
      </w:pPr>
      <w:r w:rsidRPr="005A0353">
        <w:rPr>
          <w:b/>
          <w:iCs/>
          <w:sz w:val="22"/>
          <w:szCs w:val="22"/>
        </w:rPr>
        <w:lastRenderedPageBreak/>
        <w:t>D</w:t>
      </w:r>
      <w:r w:rsidR="001D6153" w:rsidRPr="005A0353">
        <w:rPr>
          <w:b/>
          <w:iCs/>
          <w:sz w:val="22"/>
          <w:szCs w:val="22"/>
        </w:rPr>
        <w:t>OS ASSINANTES</w:t>
      </w:r>
    </w:p>
    <w:p w14:paraId="733CE86E" w14:textId="77777777" w:rsidR="00634E36" w:rsidRPr="005A0353" w:rsidRDefault="00634E36" w:rsidP="0022424E">
      <w:pPr>
        <w:pStyle w:val="Default"/>
        <w:tabs>
          <w:tab w:val="left" w:pos="992"/>
        </w:tabs>
        <w:spacing w:line="320" w:lineRule="exact"/>
        <w:jc w:val="center"/>
        <w:rPr>
          <w:b/>
          <w:iCs/>
          <w:sz w:val="22"/>
          <w:szCs w:val="22"/>
        </w:rPr>
      </w:pPr>
    </w:p>
    <w:p w14:paraId="02ADABF7" w14:textId="77777777" w:rsidR="00BA0322" w:rsidRPr="005A0353" w:rsidRDefault="00BA0322" w:rsidP="003C21B1">
      <w:pPr>
        <w:pStyle w:val="Default"/>
        <w:tabs>
          <w:tab w:val="left" w:pos="992"/>
        </w:tabs>
        <w:jc w:val="both"/>
        <w:rPr>
          <w:i/>
          <w:iCs/>
          <w:sz w:val="22"/>
          <w:szCs w:val="22"/>
          <w:u w:val="single"/>
        </w:rPr>
      </w:pPr>
    </w:p>
    <w:p w14:paraId="5BAADAB3" w14:textId="77777777" w:rsidR="00161EC3" w:rsidRPr="005A0353" w:rsidRDefault="00D26379" w:rsidP="006A119D">
      <w:pPr>
        <w:pStyle w:val="Default"/>
        <w:tabs>
          <w:tab w:val="left" w:pos="992"/>
        </w:tabs>
        <w:spacing w:line="320" w:lineRule="exact"/>
        <w:jc w:val="both"/>
        <w:rPr>
          <w:sz w:val="22"/>
          <w:szCs w:val="22"/>
        </w:rPr>
      </w:pPr>
      <w:r w:rsidRPr="005A0353">
        <w:rPr>
          <w:b/>
          <w:sz w:val="22"/>
          <w:szCs w:val="22"/>
        </w:rPr>
        <w:t>Artigo 10 -</w:t>
      </w:r>
      <w:r w:rsidR="007B79A4" w:rsidRPr="005A0353">
        <w:rPr>
          <w:sz w:val="22"/>
          <w:szCs w:val="22"/>
        </w:rPr>
        <w:t xml:space="preserve"> São direitos dos Assinantes: </w:t>
      </w:r>
    </w:p>
    <w:p w14:paraId="4494F92B" w14:textId="77777777" w:rsidR="00161EC3" w:rsidRPr="005A0353" w:rsidRDefault="00161EC3" w:rsidP="006A119D">
      <w:pPr>
        <w:pStyle w:val="Default"/>
        <w:tabs>
          <w:tab w:val="left" w:pos="992"/>
        </w:tabs>
        <w:spacing w:line="320" w:lineRule="exact"/>
        <w:jc w:val="both"/>
        <w:rPr>
          <w:sz w:val="22"/>
          <w:szCs w:val="22"/>
        </w:rPr>
      </w:pPr>
    </w:p>
    <w:p w14:paraId="2227C5EF" w14:textId="77777777" w:rsidR="00161EC3" w:rsidRPr="005A0353" w:rsidRDefault="007B79A4" w:rsidP="002879AF">
      <w:pPr>
        <w:pStyle w:val="Default"/>
        <w:tabs>
          <w:tab w:val="left" w:pos="992"/>
        </w:tabs>
        <w:spacing w:line="320" w:lineRule="exact"/>
        <w:ind w:left="284"/>
        <w:jc w:val="both"/>
        <w:rPr>
          <w:sz w:val="22"/>
          <w:szCs w:val="22"/>
        </w:rPr>
      </w:pPr>
      <w:r w:rsidRPr="005A0353">
        <w:rPr>
          <w:b/>
          <w:sz w:val="22"/>
          <w:szCs w:val="22"/>
        </w:rPr>
        <w:t>a)</w:t>
      </w:r>
      <w:r w:rsidRPr="005A0353">
        <w:rPr>
          <w:sz w:val="22"/>
          <w:szCs w:val="22"/>
        </w:rPr>
        <w:t xml:space="preserve"> utilizar-se os serviços técnicos oferecidos pela ABECIP; na forma prevista no Regimento Interno; </w:t>
      </w:r>
    </w:p>
    <w:p w14:paraId="6AE11719" w14:textId="77777777" w:rsidR="007B79A4" w:rsidRPr="005A0353" w:rsidRDefault="007B79A4" w:rsidP="00E51ED6">
      <w:pPr>
        <w:pStyle w:val="Default"/>
        <w:tabs>
          <w:tab w:val="left" w:pos="0"/>
          <w:tab w:val="left" w:pos="284"/>
        </w:tabs>
        <w:spacing w:line="320" w:lineRule="exact"/>
        <w:ind w:left="284"/>
        <w:jc w:val="both"/>
        <w:rPr>
          <w:sz w:val="22"/>
          <w:szCs w:val="22"/>
        </w:rPr>
      </w:pPr>
      <w:r w:rsidRPr="005A0353">
        <w:rPr>
          <w:b/>
          <w:sz w:val="22"/>
          <w:szCs w:val="22"/>
        </w:rPr>
        <w:t>b)</w:t>
      </w:r>
      <w:r w:rsidRPr="005A0353">
        <w:rPr>
          <w:sz w:val="22"/>
          <w:szCs w:val="22"/>
        </w:rPr>
        <w:t xml:space="preserve"> participar de seminários, cursos e congresso</w:t>
      </w:r>
      <w:r w:rsidR="00A11ED3" w:rsidRPr="005A0353">
        <w:rPr>
          <w:sz w:val="22"/>
          <w:szCs w:val="22"/>
        </w:rPr>
        <w:t>s</w:t>
      </w:r>
      <w:r w:rsidRPr="005A0353">
        <w:rPr>
          <w:sz w:val="22"/>
          <w:szCs w:val="22"/>
        </w:rPr>
        <w:t xml:space="preserve"> na forma prevista no Regimento Interno</w:t>
      </w:r>
      <w:r w:rsidR="00161EC3" w:rsidRPr="005A0353">
        <w:rPr>
          <w:sz w:val="22"/>
          <w:szCs w:val="22"/>
        </w:rPr>
        <w:t xml:space="preserve">. </w:t>
      </w:r>
    </w:p>
    <w:p w14:paraId="583FF98A" w14:textId="77777777" w:rsidR="007B79A4" w:rsidRPr="005A0353" w:rsidRDefault="007B79A4" w:rsidP="006A119D">
      <w:pPr>
        <w:pStyle w:val="Default"/>
        <w:tabs>
          <w:tab w:val="left" w:pos="992"/>
        </w:tabs>
        <w:spacing w:line="320" w:lineRule="exact"/>
        <w:ind w:left="360"/>
        <w:jc w:val="both"/>
        <w:rPr>
          <w:sz w:val="22"/>
          <w:szCs w:val="22"/>
        </w:rPr>
      </w:pPr>
    </w:p>
    <w:p w14:paraId="29550CDC" w14:textId="77777777" w:rsidR="003C21B1" w:rsidRPr="005A0353" w:rsidRDefault="0043304B" w:rsidP="006A119D">
      <w:pPr>
        <w:pStyle w:val="Default"/>
        <w:tabs>
          <w:tab w:val="left" w:pos="992"/>
        </w:tabs>
        <w:spacing w:line="320" w:lineRule="exact"/>
        <w:jc w:val="both"/>
        <w:rPr>
          <w:sz w:val="22"/>
          <w:szCs w:val="22"/>
        </w:rPr>
      </w:pPr>
      <w:r w:rsidRPr="005A0353">
        <w:rPr>
          <w:b/>
          <w:sz w:val="22"/>
          <w:szCs w:val="22"/>
        </w:rPr>
        <w:t>Artigo 11</w:t>
      </w:r>
      <w:r w:rsidR="00D26379" w:rsidRPr="005A0353">
        <w:rPr>
          <w:b/>
          <w:sz w:val="22"/>
          <w:szCs w:val="22"/>
        </w:rPr>
        <w:t xml:space="preserve"> -</w:t>
      </w:r>
      <w:r w:rsidR="00D26379" w:rsidRPr="005A0353">
        <w:rPr>
          <w:sz w:val="22"/>
          <w:szCs w:val="22"/>
        </w:rPr>
        <w:t xml:space="preserve"> </w:t>
      </w:r>
      <w:r w:rsidR="003C21B1" w:rsidRPr="005A0353">
        <w:rPr>
          <w:sz w:val="22"/>
          <w:szCs w:val="22"/>
        </w:rPr>
        <w:t xml:space="preserve">São deveres dos Assinantes: </w:t>
      </w:r>
    </w:p>
    <w:p w14:paraId="3EDB12B6" w14:textId="77777777" w:rsidR="003C21B1" w:rsidRPr="005A0353" w:rsidRDefault="003C21B1" w:rsidP="002527D1">
      <w:pPr>
        <w:pStyle w:val="Default"/>
        <w:tabs>
          <w:tab w:val="left" w:pos="992"/>
        </w:tabs>
        <w:spacing w:line="320" w:lineRule="exact"/>
        <w:jc w:val="both"/>
        <w:rPr>
          <w:sz w:val="22"/>
          <w:szCs w:val="22"/>
        </w:rPr>
      </w:pPr>
    </w:p>
    <w:p w14:paraId="136377B5" w14:textId="77777777" w:rsidR="003B44EB" w:rsidRPr="005A0353" w:rsidRDefault="003C21B1" w:rsidP="003B44EB">
      <w:pPr>
        <w:pStyle w:val="Default"/>
        <w:tabs>
          <w:tab w:val="left" w:pos="426"/>
        </w:tabs>
        <w:spacing w:line="320" w:lineRule="exact"/>
        <w:ind w:left="284"/>
        <w:jc w:val="both"/>
        <w:rPr>
          <w:sz w:val="22"/>
          <w:szCs w:val="22"/>
        </w:rPr>
      </w:pPr>
      <w:r w:rsidRPr="005A0353">
        <w:rPr>
          <w:b/>
          <w:sz w:val="22"/>
          <w:szCs w:val="22"/>
        </w:rPr>
        <w:t>a)</w:t>
      </w:r>
      <w:r w:rsidRPr="005A0353">
        <w:rPr>
          <w:sz w:val="22"/>
          <w:szCs w:val="22"/>
        </w:rPr>
        <w:t xml:space="preserve"> pagar tempestivamente as contribuições, taxas e emolumentos devidos à ABECIP aprovadas pelo Congresso Deliberativo; </w:t>
      </w:r>
    </w:p>
    <w:p w14:paraId="696BC76A" w14:textId="77777777" w:rsidR="003B44EB" w:rsidRPr="005A0353" w:rsidRDefault="003C21B1" w:rsidP="003B44EB">
      <w:pPr>
        <w:pStyle w:val="Default"/>
        <w:tabs>
          <w:tab w:val="left" w:pos="426"/>
        </w:tabs>
        <w:spacing w:line="320" w:lineRule="exact"/>
        <w:ind w:left="284"/>
        <w:jc w:val="both"/>
        <w:rPr>
          <w:sz w:val="22"/>
          <w:szCs w:val="22"/>
        </w:rPr>
      </w:pPr>
      <w:r w:rsidRPr="005A0353">
        <w:rPr>
          <w:b/>
          <w:sz w:val="22"/>
          <w:szCs w:val="22"/>
        </w:rPr>
        <w:t>b)</w:t>
      </w:r>
      <w:r w:rsidRPr="005A0353">
        <w:rPr>
          <w:sz w:val="22"/>
          <w:szCs w:val="22"/>
        </w:rPr>
        <w:t xml:space="preserve"> respeitar e cumprir este Estatuto Social e o Regimento Interno; </w:t>
      </w:r>
    </w:p>
    <w:p w14:paraId="01515F37" w14:textId="55E5BC0B" w:rsidR="003C21B1" w:rsidRPr="005A0353" w:rsidRDefault="003C21B1" w:rsidP="003B44EB">
      <w:pPr>
        <w:pStyle w:val="Default"/>
        <w:tabs>
          <w:tab w:val="left" w:pos="426"/>
        </w:tabs>
        <w:spacing w:line="320" w:lineRule="exact"/>
        <w:ind w:left="284"/>
        <w:jc w:val="both"/>
        <w:rPr>
          <w:sz w:val="22"/>
          <w:szCs w:val="22"/>
        </w:rPr>
      </w:pPr>
      <w:r w:rsidRPr="005A0353">
        <w:rPr>
          <w:b/>
          <w:sz w:val="22"/>
          <w:szCs w:val="22"/>
        </w:rPr>
        <w:t>c)</w:t>
      </w:r>
      <w:r w:rsidRPr="005A0353">
        <w:rPr>
          <w:sz w:val="22"/>
          <w:szCs w:val="22"/>
        </w:rPr>
        <w:t xml:space="preserve"> acatar as deliberações emanadas dos ór</w:t>
      </w:r>
      <w:r w:rsidR="00E51ED6" w:rsidRPr="005A0353">
        <w:rPr>
          <w:sz w:val="22"/>
          <w:szCs w:val="22"/>
        </w:rPr>
        <w:t xml:space="preserve">gãos da administração social da </w:t>
      </w:r>
      <w:r w:rsidRPr="005A0353">
        <w:rPr>
          <w:sz w:val="22"/>
          <w:szCs w:val="22"/>
        </w:rPr>
        <w:t xml:space="preserve">ABECIP. </w:t>
      </w:r>
    </w:p>
    <w:p w14:paraId="34146A36" w14:textId="7D1BE9AD" w:rsidR="003B44EB" w:rsidRPr="005A0353" w:rsidRDefault="003B44EB" w:rsidP="0022424E">
      <w:pPr>
        <w:pStyle w:val="Default"/>
        <w:tabs>
          <w:tab w:val="left" w:pos="992"/>
        </w:tabs>
        <w:spacing w:line="320" w:lineRule="exact"/>
        <w:ind w:left="357"/>
        <w:jc w:val="both"/>
        <w:rPr>
          <w:b/>
          <w:sz w:val="22"/>
          <w:szCs w:val="22"/>
        </w:rPr>
      </w:pPr>
    </w:p>
    <w:p w14:paraId="09390D2F" w14:textId="77777777" w:rsidR="0022424E" w:rsidRPr="005A0353" w:rsidRDefault="00BA0322" w:rsidP="0022424E">
      <w:pPr>
        <w:pStyle w:val="Default"/>
        <w:tabs>
          <w:tab w:val="left" w:pos="992"/>
        </w:tabs>
        <w:spacing w:line="320" w:lineRule="exact"/>
        <w:ind w:left="357"/>
        <w:jc w:val="center"/>
        <w:rPr>
          <w:b/>
          <w:iCs/>
          <w:sz w:val="22"/>
          <w:szCs w:val="22"/>
        </w:rPr>
      </w:pPr>
      <w:r w:rsidRPr="005A0353">
        <w:rPr>
          <w:b/>
          <w:iCs/>
          <w:sz w:val="22"/>
          <w:szCs w:val="22"/>
        </w:rPr>
        <w:t xml:space="preserve">SEÇÃO IV </w:t>
      </w:r>
    </w:p>
    <w:p w14:paraId="6CBB6DEB" w14:textId="77777777" w:rsidR="00BA0322" w:rsidRPr="005A0353" w:rsidRDefault="0022424E" w:rsidP="00634E36">
      <w:pPr>
        <w:pStyle w:val="Default"/>
        <w:tabs>
          <w:tab w:val="left" w:pos="992"/>
        </w:tabs>
        <w:spacing w:line="320" w:lineRule="exact"/>
        <w:ind w:left="357"/>
        <w:jc w:val="center"/>
        <w:rPr>
          <w:b/>
          <w:iCs/>
          <w:sz w:val="22"/>
          <w:szCs w:val="22"/>
        </w:rPr>
      </w:pPr>
      <w:r w:rsidRPr="005A0353">
        <w:rPr>
          <w:b/>
          <w:iCs/>
          <w:sz w:val="22"/>
          <w:szCs w:val="22"/>
        </w:rPr>
        <w:t>DA EXCLUSÃO E DA DEMISSÃO DE ASSOCIADAS</w:t>
      </w:r>
      <w:r w:rsidR="00634E36" w:rsidRPr="005A0353">
        <w:rPr>
          <w:b/>
          <w:iCs/>
          <w:sz w:val="22"/>
          <w:szCs w:val="22"/>
        </w:rPr>
        <w:t xml:space="preserve"> </w:t>
      </w:r>
    </w:p>
    <w:p w14:paraId="6D74CE83" w14:textId="77777777" w:rsidR="00634E36" w:rsidRPr="005A0353" w:rsidRDefault="00634E36" w:rsidP="00634E36">
      <w:pPr>
        <w:pStyle w:val="Default"/>
        <w:tabs>
          <w:tab w:val="left" w:pos="992"/>
        </w:tabs>
        <w:spacing w:line="320" w:lineRule="exact"/>
        <w:ind w:left="357"/>
        <w:jc w:val="center"/>
        <w:rPr>
          <w:b/>
          <w:iCs/>
          <w:sz w:val="22"/>
          <w:szCs w:val="22"/>
        </w:rPr>
      </w:pPr>
    </w:p>
    <w:p w14:paraId="35235CAB" w14:textId="77777777" w:rsidR="00BA0322" w:rsidRPr="005A0353" w:rsidRDefault="00BA0322" w:rsidP="003C21B1">
      <w:pPr>
        <w:pStyle w:val="Default"/>
        <w:tabs>
          <w:tab w:val="left" w:pos="992"/>
        </w:tabs>
        <w:ind w:left="360"/>
        <w:jc w:val="both"/>
        <w:rPr>
          <w:i/>
          <w:iCs/>
          <w:sz w:val="22"/>
          <w:szCs w:val="22"/>
          <w:u w:val="single"/>
        </w:rPr>
      </w:pPr>
    </w:p>
    <w:p w14:paraId="28A6E750" w14:textId="77777777" w:rsidR="00BA0322" w:rsidRPr="005A0353" w:rsidRDefault="00D26379"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12</w:t>
      </w:r>
      <w:r w:rsidRPr="005A0353">
        <w:rPr>
          <w:b/>
          <w:sz w:val="22"/>
          <w:szCs w:val="22"/>
        </w:rPr>
        <w:t xml:space="preserve"> -</w:t>
      </w:r>
      <w:r w:rsidRPr="005A0353">
        <w:rPr>
          <w:sz w:val="22"/>
          <w:szCs w:val="22"/>
        </w:rPr>
        <w:t xml:space="preserve"> </w:t>
      </w:r>
      <w:r w:rsidR="00BA0322" w:rsidRPr="005A0353">
        <w:rPr>
          <w:sz w:val="22"/>
          <w:szCs w:val="22"/>
        </w:rPr>
        <w:t>A inobservância do disposto nos art</w:t>
      </w:r>
      <w:r w:rsidR="00715554" w:rsidRPr="005A0353">
        <w:rPr>
          <w:sz w:val="22"/>
          <w:szCs w:val="22"/>
        </w:rPr>
        <w:t>igo</w:t>
      </w:r>
      <w:r w:rsidR="00BA0322" w:rsidRPr="005A0353">
        <w:rPr>
          <w:sz w:val="22"/>
          <w:szCs w:val="22"/>
        </w:rPr>
        <w:t xml:space="preserve">s. 7º, 9º e 11 acarretará processo administrativo, de competência do Conselho Diretor, assegurada ampla defesa, do qual resultará arquivamento, advertência, suspensão ou exclusão, independentemente de outras medidas cabíveis. </w:t>
      </w:r>
    </w:p>
    <w:p w14:paraId="26049DB7" w14:textId="77777777" w:rsidR="00BA0322" w:rsidRPr="005A0353" w:rsidRDefault="00BA0322" w:rsidP="006A119D">
      <w:pPr>
        <w:pStyle w:val="Default"/>
        <w:tabs>
          <w:tab w:val="left" w:pos="992"/>
        </w:tabs>
        <w:spacing w:line="320" w:lineRule="exact"/>
        <w:ind w:left="360"/>
        <w:jc w:val="both"/>
        <w:rPr>
          <w:sz w:val="22"/>
          <w:szCs w:val="22"/>
        </w:rPr>
      </w:pPr>
    </w:p>
    <w:p w14:paraId="1A232B0F"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Parágrafo Primeiro -</w:t>
      </w:r>
      <w:r w:rsidRPr="005A0353">
        <w:rPr>
          <w:sz w:val="22"/>
          <w:szCs w:val="22"/>
        </w:rPr>
        <w:t xml:space="preserve"> </w:t>
      </w:r>
      <w:r w:rsidR="00BA0322" w:rsidRPr="005A0353">
        <w:rPr>
          <w:sz w:val="22"/>
          <w:szCs w:val="22"/>
        </w:rPr>
        <w:t xml:space="preserve">A decisão do Conselho Diretor, pertinente à exclusão de associada, é condicionada à homologação pelo Conselho Deliberativo. </w:t>
      </w:r>
    </w:p>
    <w:p w14:paraId="52378D0E" w14:textId="77777777" w:rsidR="00BA0322" w:rsidRPr="005A0353" w:rsidRDefault="00BA0322" w:rsidP="006A119D">
      <w:pPr>
        <w:pStyle w:val="Default"/>
        <w:tabs>
          <w:tab w:val="left" w:pos="992"/>
        </w:tabs>
        <w:spacing w:line="320" w:lineRule="exact"/>
        <w:jc w:val="both"/>
        <w:rPr>
          <w:sz w:val="22"/>
          <w:szCs w:val="22"/>
        </w:rPr>
      </w:pPr>
    </w:p>
    <w:p w14:paraId="382B2B2D"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Parágrafo Segundo -</w:t>
      </w:r>
      <w:r w:rsidRPr="005A0353">
        <w:rPr>
          <w:sz w:val="22"/>
          <w:szCs w:val="22"/>
        </w:rPr>
        <w:t xml:space="preserve"> </w:t>
      </w:r>
      <w:r w:rsidR="00BA0322" w:rsidRPr="005A0353">
        <w:rPr>
          <w:sz w:val="22"/>
          <w:szCs w:val="22"/>
        </w:rPr>
        <w:t>Quando a associada faltar com 3 (três) pagamentos das contribuições, taxas ou emolumentos ordinários e extraordinários devidos à ABECIP, consecutivos ou não, caberá ao Presidente da ABECIP instaurar processo ad</w:t>
      </w:r>
      <w:r w:rsidR="00B25520" w:rsidRPr="005A0353">
        <w:rPr>
          <w:sz w:val="22"/>
          <w:szCs w:val="22"/>
        </w:rPr>
        <w:t xml:space="preserve">ministrativo a que se refere o </w:t>
      </w:r>
      <w:r w:rsidR="00BA0322" w:rsidRPr="005A0353">
        <w:rPr>
          <w:i/>
          <w:sz w:val="22"/>
          <w:szCs w:val="22"/>
        </w:rPr>
        <w:t>caput</w:t>
      </w:r>
      <w:r w:rsidR="00BA0322" w:rsidRPr="005A0353">
        <w:rPr>
          <w:sz w:val="22"/>
          <w:szCs w:val="22"/>
        </w:rPr>
        <w:t xml:space="preserve">. </w:t>
      </w:r>
    </w:p>
    <w:p w14:paraId="6B24360F" w14:textId="77777777" w:rsidR="00BA0322" w:rsidRPr="005A0353" w:rsidRDefault="00BA0322" w:rsidP="006A119D">
      <w:pPr>
        <w:pStyle w:val="Default"/>
        <w:tabs>
          <w:tab w:val="left" w:pos="992"/>
        </w:tabs>
        <w:spacing w:line="320" w:lineRule="exact"/>
        <w:jc w:val="both"/>
        <w:rPr>
          <w:sz w:val="22"/>
          <w:szCs w:val="22"/>
        </w:rPr>
      </w:pPr>
    </w:p>
    <w:p w14:paraId="673AE00C"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Parágrafo Terceiro -</w:t>
      </w:r>
      <w:r w:rsidRPr="005A0353">
        <w:rPr>
          <w:sz w:val="22"/>
          <w:szCs w:val="22"/>
        </w:rPr>
        <w:t xml:space="preserve"> </w:t>
      </w:r>
      <w:r w:rsidR="00BA0322" w:rsidRPr="005A0353">
        <w:rPr>
          <w:sz w:val="22"/>
          <w:szCs w:val="22"/>
        </w:rPr>
        <w:t xml:space="preserve">Na hipótese </w:t>
      </w:r>
      <w:proofErr w:type="gramStart"/>
      <w:r w:rsidR="00BA0322" w:rsidRPr="005A0353">
        <w:rPr>
          <w:sz w:val="22"/>
          <w:szCs w:val="22"/>
        </w:rPr>
        <w:t>da</w:t>
      </w:r>
      <w:proofErr w:type="gramEnd"/>
      <w:r w:rsidR="00BA0322" w:rsidRPr="005A0353">
        <w:rPr>
          <w:sz w:val="22"/>
          <w:szCs w:val="22"/>
        </w:rPr>
        <w:t xml:space="preserve"> associada faltar com 6 (seis) pagamentos das contribuições, taxas ou emolumentos devidos à ABECIP, será excluída, de imediato, do </w:t>
      </w:r>
      <w:r w:rsidR="00BA0322" w:rsidRPr="005A0353">
        <w:rPr>
          <w:sz w:val="22"/>
          <w:szCs w:val="22"/>
        </w:rPr>
        <w:lastRenderedPageBreak/>
        <w:t xml:space="preserve">quadro de associadas da Associação, não </w:t>
      </w:r>
      <w:r w:rsidR="009F199B" w:rsidRPr="005A0353">
        <w:rPr>
          <w:sz w:val="22"/>
          <w:szCs w:val="22"/>
        </w:rPr>
        <w:t xml:space="preserve">se aplicando o disposto no parágrafo primeiro </w:t>
      </w:r>
      <w:r w:rsidR="00BA0322" w:rsidRPr="005A0353">
        <w:rPr>
          <w:sz w:val="22"/>
          <w:szCs w:val="22"/>
        </w:rPr>
        <w:t xml:space="preserve">deste artigo. </w:t>
      </w:r>
    </w:p>
    <w:p w14:paraId="58B21D46" w14:textId="77777777" w:rsidR="00BA0322" w:rsidRPr="005A0353" w:rsidRDefault="00BA0322" w:rsidP="006A119D">
      <w:pPr>
        <w:pStyle w:val="Default"/>
        <w:tabs>
          <w:tab w:val="left" w:pos="992"/>
        </w:tabs>
        <w:spacing w:line="320" w:lineRule="exact"/>
        <w:jc w:val="both"/>
        <w:rPr>
          <w:sz w:val="22"/>
          <w:szCs w:val="22"/>
        </w:rPr>
      </w:pPr>
    </w:p>
    <w:p w14:paraId="4419FC5E"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Parágrafo Quarto -</w:t>
      </w:r>
      <w:r w:rsidRPr="005A0353">
        <w:rPr>
          <w:sz w:val="22"/>
          <w:szCs w:val="22"/>
        </w:rPr>
        <w:t xml:space="preserve"> </w:t>
      </w:r>
      <w:r w:rsidR="00BA0322" w:rsidRPr="005A0353">
        <w:rPr>
          <w:sz w:val="22"/>
          <w:szCs w:val="22"/>
        </w:rPr>
        <w:t xml:space="preserve">Competirá ao Conselho Diretor da ABECIP, após a instauração do processo administrativo, deliberar sobre o afastamento temporário da associada de toda e qualquer atividade e programas oficiais da ABECIP, sendo que este afastamento terá a duração igual ao do respectivo processo. </w:t>
      </w:r>
    </w:p>
    <w:p w14:paraId="33F3783E" w14:textId="77777777" w:rsidR="00BA0322" w:rsidRPr="005A0353" w:rsidRDefault="00BA0322" w:rsidP="006A119D">
      <w:pPr>
        <w:pStyle w:val="Default"/>
        <w:tabs>
          <w:tab w:val="left" w:pos="992"/>
        </w:tabs>
        <w:spacing w:line="320" w:lineRule="exact"/>
        <w:jc w:val="both"/>
        <w:rPr>
          <w:sz w:val="22"/>
          <w:szCs w:val="22"/>
        </w:rPr>
      </w:pPr>
    </w:p>
    <w:p w14:paraId="1E58B10D"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Parágrafo Quinto -</w:t>
      </w:r>
      <w:r w:rsidRPr="005A0353">
        <w:rPr>
          <w:sz w:val="22"/>
          <w:szCs w:val="22"/>
        </w:rPr>
        <w:t xml:space="preserve"> </w:t>
      </w:r>
      <w:r w:rsidR="00BA0322" w:rsidRPr="005A0353">
        <w:rPr>
          <w:sz w:val="22"/>
          <w:szCs w:val="22"/>
        </w:rPr>
        <w:t xml:space="preserve">Quando o Conselho Diretor deliberar pelo afastamento da associada, seus representantes perderão os cargos que eventualmente ocupem na associação ou em outras entidades para as quais tenham sido indicados pela ABECIP, suspendendo-se o mandato nos casos em que o representante possua cargo eletivo. </w:t>
      </w:r>
    </w:p>
    <w:p w14:paraId="4B8D00FC" w14:textId="77777777" w:rsidR="00BA0322" w:rsidRPr="005A0353" w:rsidRDefault="00BA0322" w:rsidP="006A119D">
      <w:pPr>
        <w:pStyle w:val="Default"/>
        <w:tabs>
          <w:tab w:val="left" w:pos="992"/>
        </w:tabs>
        <w:spacing w:line="320" w:lineRule="exact"/>
        <w:jc w:val="both"/>
        <w:rPr>
          <w:sz w:val="22"/>
          <w:szCs w:val="22"/>
        </w:rPr>
      </w:pPr>
    </w:p>
    <w:p w14:paraId="7B6BA566"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Parágrafo Sexto -</w:t>
      </w:r>
      <w:r w:rsidRPr="005A0353">
        <w:rPr>
          <w:sz w:val="22"/>
          <w:szCs w:val="22"/>
        </w:rPr>
        <w:t xml:space="preserve"> </w:t>
      </w:r>
      <w:r w:rsidR="00BA0322" w:rsidRPr="005A0353">
        <w:rPr>
          <w:sz w:val="22"/>
          <w:szCs w:val="22"/>
        </w:rPr>
        <w:t xml:space="preserve">A </w:t>
      </w:r>
      <w:r w:rsidR="006B0FE8" w:rsidRPr="005A0353">
        <w:rPr>
          <w:sz w:val="22"/>
          <w:szCs w:val="22"/>
        </w:rPr>
        <w:t>a</w:t>
      </w:r>
      <w:r w:rsidR="00BA0322" w:rsidRPr="005A0353">
        <w:rPr>
          <w:sz w:val="22"/>
          <w:szCs w:val="22"/>
        </w:rPr>
        <w:t xml:space="preserve">ssociada que desejar se demitir do quadro de associadas da ABECIP deverá dirigir correspondência ao Presidente da Associação, sendo devidas as contribuições ordinárias e extraordinárias até a data do protocolo da respectiva correspondência, admitindo-se o envio por meio eletrônico ou por </w:t>
      </w:r>
      <w:proofErr w:type="spellStart"/>
      <w:r w:rsidR="00BA0322" w:rsidRPr="005A0353">
        <w:rPr>
          <w:sz w:val="22"/>
          <w:szCs w:val="22"/>
        </w:rPr>
        <w:t>fax-símile</w:t>
      </w:r>
      <w:proofErr w:type="spellEnd"/>
      <w:r w:rsidR="00BA0322" w:rsidRPr="005A0353">
        <w:rPr>
          <w:sz w:val="22"/>
          <w:szCs w:val="22"/>
        </w:rPr>
        <w:t xml:space="preserve">. </w:t>
      </w:r>
    </w:p>
    <w:p w14:paraId="6BB542CC" w14:textId="77777777" w:rsidR="00BA0322" w:rsidRPr="005A0353" w:rsidRDefault="00BA0322" w:rsidP="003C21B1">
      <w:pPr>
        <w:pStyle w:val="Default"/>
        <w:tabs>
          <w:tab w:val="left" w:pos="992"/>
        </w:tabs>
        <w:ind w:left="360"/>
        <w:jc w:val="both"/>
        <w:rPr>
          <w:sz w:val="22"/>
          <w:szCs w:val="22"/>
        </w:rPr>
      </w:pPr>
    </w:p>
    <w:p w14:paraId="0FBE0C2E" w14:textId="77777777" w:rsidR="0022424E" w:rsidRPr="005A0353" w:rsidRDefault="00BA0322" w:rsidP="0022424E">
      <w:pPr>
        <w:pStyle w:val="Default"/>
        <w:tabs>
          <w:tab w:val="left" w:pos="992"/>
        </w:tabs>
        <w:spacing w:line="320" w:lineRule="exact"/>
        <w:ind w:left="357"/>
        <w:jc w:val="center"/>
        <w:rPr>
          <w:b/>
          <w:iCs/>
          <w:sz w:val="22"/>
          <w:szCs w:val="22"/>
        </w:rPr>
      </w:pPr>
      <w:r w:rsidRPr="005A0353">
        <w:rPr>
          <w:b/>
          <w:iCs/>
          <w:sz w:val="22"/>
          <w:szCs w:val="22"/>
        </w:rPr>
        <w:t xml:space="preserve">SEÇÃO V </w:t>
      </w:r>
      <w:r w:rsidR="0022424E" w:rsidRPr="005A0353">
        <w:rPr>
          <w:b/>
          <w:iCs/>
          <w:sz w:val="22"/>
          <w:szCs w:val="22"/>
        </w:rPr>
        <w:t>–</w:t>
      </w:r>
    </w:p>
    <w:p w14:paraId="08E5EFC5" w14:textId="77777777" w:rsidR="00BA0322" w:rsidRPr="005A0353" w:rsidRDefault="0022424E" w:rsidP="0022424E">
      <w:pPr>
        <w:pStyle w:val="Default"/>
        <w:tabs>
          <w:tab w:val="left" w:pos="992"/>
        </w:tabs>
        <w:spacing w:line="320" w:lineRule="exact"/>
        <w:ind w:left="357"/>
        <w:jc w:val="center"/>
        <w:rPr>
          <w:b/>
          <w:iCs/>
          <w:sz w:val="22"/>
          <w:szCs w:val="22"/>
        </w:rPr>
      </w:pPr>
      <w:r w:rsidRPr="005A0353">
        <w:rPr>
          <w:b/>
          <w:iCs/>
          <w:sz w:val="22"/>
          <w:szCs w:val="22"/>
        </w:rPr>
        <w:t>DA REPRESENTAÇÃO DAS ASSOCIADAS</w:t>
      </w:r>
    </w:p>
    <w:p w14:paraId="4D3E4F03" w14:textId="77777777" w:rsidR="00BA0322" w:rsidRPr="005A0353" w:rsidRDefault="00BA0322" w:rsidP="003C21B1">
      <w:pPr>
        <w:pStyle w:val="Default"/>
        <w:tabs>
          <w:tab w:val="left" w:pos="992"/>
        </w:tabs>
        <w:ind w:left="360"/>
        <w:jc w:val="both"/>
        <w:rPr>
          <w:i/>
          <w:iCs/>
          <w:sz w:val="22"/>
          <w:szCs w:val="22"/>
          <w:u w:val="single"/>
        </w:rPr>
      </w:pPr>
    </w:p>
    <w:p w14:paraId="6A6A04B9" w14:textId="77777777" w:rsidR="00BA0322" w:rsidRPr="005A0353" w:rsidRDefault="00D26379" w:rsidP="003C21B1">
      <w:pPr>
        <w:pStyle w:val="Default"/>
        <w:tabs>
          <w:tab w:val="left" w:pos="992"/>
        </w:tabs>
        <w:jc w:val="both"/>
        <w:rPr>
          <w:sz w:val="22"/>
          <w:szCs w:val="22"/>
        </w:rPr>
      </w:pPr>
      <w:r w:rsidRPr="005A0353">
        <w:rPr>
          <w:b/>
          <w:sz w:val="22"/>
          <w:szCs w:val="22"/>
        </w:rPr>
        <w:t xml:space="preserve">Artigo </w:t>
      </w:r>
      <w:r w:rsidR="00BA0322" w:rsidRPr="005A0353">
        <w:rPr>
          <w:b/>
          <w:sz w:val="22"/>
          <w:szCs w:val="22"/>
        </w:rPr>
        <w:t>13</w:t>
      </w:r>
      <w:r w:rsidRPr="005A0353">
        <w:rPr>
          <w:b/>
          <w:sz w:val="22"/>
          <w:szCs w:val="22"/>
        </w:rPr>
        <w:t xml:space="preserve"> -</w:t>
      </w:r>
      <w:r w:rsidRPr="005A0353">
        <w:rPr>
          <w:sz w:val="22"/>
          <w:szCs w:val="22"/>
        </w:rPr>
        <w:t xml:space="preserve"> </w:t>
      </w:r>
      <w:r w:rsidR="00BA0322" w:rsidRPr="005A0353">
        <w:rPr>
          <w:sz w:val="22"/>
          <w:szCs w:val="22"/>
        </w:rPr>
        <w:t xml:space="preserve">Consideram-se representantes das associadas: </w:t>
      </w:r>
    </w:p>
    <w:p w14:paraId="004416DC" w14:textId="77777777" w:rsidR="00BA0322" w:rsidRPr="005A0353" w:rsidRDefault="00BA0322" w:rsidP="003C21B1">
      <w:pPr>
        <w:pStyle w:val="Default"/>
        <w:tabs>
          <w:tab w:val="left" w:pos="992"/>
        </w:tabs>
        <w:ind w:left="360"/>
        <w:jc w:val="both"/>
        <w:rPr>
          <w:sz w:val="22"/>
          <w:szCs w:val="22"/>
        </w:rPr>
      </w:pPr>
    </w:p>
    <w:p w14:paraId="4F2DADBE" w14:textId="77777777" w:rsidR="00BA0322" w:rsidRPr="005A0353" w:rsidRDefault="00BA0322" w:rsidP="00DD5CC8">
      <w:pPr>
        <w:pStyle w:val="Default"/>
        <w:tabs>
          <w:tab w:val="left" w:pos="992"/>
        </w:tabs>
        <w:spacing w:line="320" w:lineRule="exact"/>
        <w:jc w:val="both"/>
        <w:rPr>
          <w:sz w:val="22"/>
          <w:szCs w:val="22"/>
        </w:rPr>
      </w:pPr>
      <w:r w:rsidRPr="005A0353">
        <w:rPr>
          <w:b/>
          <w:sz w:val="22"/>
          <w:szCs w:val="22"/>
        </w:rPr>
        <w:t>I -</w:t>
      </w:r>
      <w:r w:rsidRPr="005A0353">
        <w:rPr>
          <w:sz w:val="22"/>
          <w:szCs w:val="22"/>
        </w:rPr>
        <w:t xml:space="preserve"> </w:t>
      </w:r>
      <w:proofErr w:type="gramStart"/>
      <w:r w:rsidRPr="005A0353">
        <w:rPr>
          <w:sz w:val="22"/>
          <w:szCs w:val="22"/>
        </w:rPr>
        <w:t>os</w:t>
      </w:r>
      <w:proofErr w:type="gramEnd"/>
      <w:r w:rsidRPr="005A0353">
        <w:rPr>
          <w:sz w:val="22"/>
          <w:szCs w:val="22"/>
        </w:rPr>
        <w:t xml:space="preserve"> Diretores ou membros do Conselho de Administração de Bancos Múltiplos, de Sociedades de Crédito Imobiliário, de Caixas Econômicas, de Companhias Hipotecárias e de Companhias </w:t>
      </w:r>
      <w:proofErr w:type="spellStart"/>
      <w:r w:rsidRPr="005A0353">
        <w:rPr>
          <w:sz w:val="22"/>
          <w:szCs w:val="22"/>
        </w:rPr>
        <w:t>Securitizadoras</w:t>
      </w:r>
      <w:proofErr w:type="spellEnd"/>
      <w:r w:rsidRPr="005A0353">
        <w:rPr>
          <w:sz w:val="22"/>
          <w:szCs w:val="22"/>
        </w:rPr>
        <w:t xml:space="preserve">, os Conselheiros e Diretores de Associações de Poupança e Empréstimo e, ainda, os membros de Diretoria e de Conselho de Administração de empresas controladoras das instituições de que trata este artigo; </w:t>
      </w:r>
    </w:p>
    <w:p w14:paraId="266F383B" w14:textId="77777777" w:rsidR="00BA0322" w:rsidRPr="005A0353" w:rsidRDefault="00BA0322" w:rsidP="006A119D">
      <w:pPr>
        <w:pStyle w:val="Default"/>
        <w:tabs>
          <w:tab w:val="left" w:pos="992"/>
        </w:tabs>
        <w:spacing w:line="320" w:lineRule="exact"/>
        <w:ind w:left="993"/>
        <w:jc w:val="both"/>
        <w:rPr>
          <w:sz w:val="22"/>
          <w:szCs w:val="22"/>
        </w:rPr>
      </w:pPr>
    </w:p>
    <w:p w14:paraId="13CCE802" w14:textId="77777777" w:rsidR="00BA0322" w:rsidRPr="005A0353" w:rsidRDefault="00BA0322" w:rsidP="00DD5CC8">
      <w:pPr>
        <w:pStyle w:val="Default"/>
        <w:tabs>
          <w:tab w:val="left" w:pos="992"/>
        </w:tabs>
        <w:spacing w:line="320" w:lineRule="exact"/>
        <w:jc w:val="both"/>
        <w:rPr>
          <w:sz w:val="22"/>
          <w:szCs w:val="22"/>
        </w:rPr>
      </w:pPr>
      <w:r w:rsidRPr="005A0353">
        <w:rPr>
          <w:b/>
          <w:sz w:val="22"/>
          <w:szCs w:val="22"/>
        </w:rPr>
        <w:t>II -</w:t>
      </w:r>
      <w:r w:rsidRPr="005A0353">
        <w:rPr>
          <w:sz w:val="22"/>
          <w:szCs w:val="22"/>
        </w:rPr>
        <w:t xml:space="preserve"> </w:t>
      </w:r>
      <w:proofErr w:type="gramStart"/>
      <w:r w:rsidRPr="005A0353">
        <w:rPr>
          <w:sz w:val="22"/>
          <w:szCs w:val="22"/>
        </w:rPr>
        <w:t>outros</w:t>
      </w:r>
      <w:proofErr w:type="gramEnd"/>
      <w:r w:rsidRPr="005A0353">
        <w:rPr>
          <w:sz w:val="22"/>
          <w:szCs w:val="22"/>
        </w:rPr>
        <w:t xml:space="preserve"> membros das empresas filiadas, não integrantes dos seus órgãos de administração, desde que designados por ato da Diretoria da associada, devendo o ato de designação conferir poderes ao representante para deliberar e contrair obrigações em nome da associada. </w:t>
      </w:r>
    </w:p>
    <w:p w14:paraId="36ED4D86" w14:textId="77777777" w:rsidR="00BA0322" w:rsidRPr="005A0353" w:rsidRDefault="00BA0322" w:rsidP="006A119D">
      <w:pPr>
        <w:pStyle w:val="Default"/>
        <w:tabs>
          <w:tab w:val="left" w:pos="992"/>
        </w:tabs>
        <w:spacing w:line="320" w:lineRule="exact"/>
        <w:ind w:left="360"/>
        <w:jc w:val="both"/>
        <w:rPr>
          <w:sz w:val="22"/>
          <w:szCs w:val="22"/>
        </w:rPr>
      </w:pPr>
    </w:p>
    <w:p w14:paraId="48C3DB61" w14:textId="77777777" w:rsidR="00BA0322" w:rsidRPr="005A0353" w:rsidRDefault="00D26379"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14</w:t>
      </w:r>
      <w:r w:rsidRPr="005A0353">
        <w:rPr>
          <w:b/>
          <w:sz w:val="22"/>
          <w:szCs w:val="22"/>
        </w:rPr>
        <w:t xml:space="preserve"> -</w:t>
      </w:r>
      <w:r w:rsidRPr="005A0353">
        <w:rPr>
          <w:sz w:val="22"/>
          <w:szCs w:val="22"/>
        </w:rPr>
        <w:t xml:space="preserve"> </w:t>
      </w:r>
      <w:r w:rsidR="00BA0322" w:rsidRPr="005A0353">
        <w:rPr>
          <w:sz w:val="22"/>
          <w:szCs w:val="22"/>
        </w:rPr>
        <w:t xml:space="preserve">Perderão automaticamente suas funções nos órgãos Colegiados da ABECIP os membros que deixarem de ocupar cargos de Diretores ou de Conselheiros de entidades </w:t>
      </w:r>
      <w:r w:rsidR="00BA0322" w:rsidRPr="005A0353">
        <w:rPr>
          <w:sz w:val="22"/>
          <w:szCs w:val="22"/>
        </w:rPr>
        <w:lastRenderedPageBreak/>
        <w:t xml:space="preserve">associadas e os representantes designados que deixarem de compor os quadros das associadas. </w:t>
      </w:r>
    </w:p>
    <w:p w14:paraId="1CC3FFF1" w14:textId="77777777" w:rsidR="00B55F3B" w:rsidRPr="005A0353" w:rsidRDefault="00B55F3B" w:rsidP="006A119D">
      <w:pPr>
        <w:pStyle w:val="Default"/>
        <w:tabs>
          <w:tab w:val="left" w:pos="992"/>
        </w:tabs>
        <w:spacing w:line="320" w:lineRule="exact"/>
        <w:jc w:val="both"/>
        <w:rPr>
          <w:sz w:val="22"/>
          <w:szCs w:val="22"/>
        </w:rPr>
      </w:pPr>
    </w:p>
    <w:p w14:paraId="263E8304" w14:textId="77777777" w:rsidR="00BA0322" w:rsidRPr="005A0353" w:rsidRDefault="00363EE9" w:rsidP="006A119D">
      <w:pPr>
        <w:pStyle w:val="Default"/>
        <w:tabs>
          <w:tab w:val="left" w:pos="992"/>
        </w:tabs>
        <w:spacing w:line="320" w:lineRule="exact"/>
        <w:jc w:val="both"/>
        <w:rPr>
          <w:sz w:val="22"/>
          <w:szCs w:val="22"/>
        </w:rPr>
      </w:pPr>
      <w:r w:rsidRPr="005A0353">
        <w:rPr>
          <w:b/>
          <w:sz w:val="22"/>
          <w:szCs w:val="22"/>
        </w:rPr>
        <w:t>Parágrafo Único -</w:t>
      </w:r>
      <w:r w:rsidRPr="005A0353">
        <w:rPr>
          <w:sz w:val="22"/>
          <w:szCs w:val="22"/>
        </w:rPr>
        <w:t xml:space="preserve"> </w:t>
      </w:r>
      <w:r w:rsidR="00BA0322" w:rsidRPr="005A0353">
        <w:rPr>
          <w:sz w:val="22"/>
          <w:szCs w:val="22"/>
        </w:rPr>
        <w:t xml:space="preserve">A entidade associada, em qualquer hipótese, poderá indicar o substituto para exercer função nos órgãos colegiados da ABECIP. </w:t>
      </w:r>
    </w:p>
    <w:p w14:paraId="4734E859" w14:textId="77777777" w:rsidR="00BA0322" w:rsidRPr="005A0353" w:rsidRDefault="00BA0322" w:rsidP="006A119D">
      <w:pPr>
        <w:pStyle w:val="Default"/>
        <w:tabs>
          <w:tab w:val="left" w:pos="992"/>
        </w:tabs>
        <w:spacing w:line="320" w:lineRule="exact"/>
        <w:ind w:left="360"/>
        <w:jc w:val="both"/>
        <w:rPr>
          <w:sz w:val="22"/>
          <w:szCs w:val="22"/>
        </w:rPr>
      </w:pPr>
    </w:p>
    <w:p w14:paraId="53C28B80" w14:textId="77777777" w:rsidR="00BA0322" w:rsidRPr="005A0353" w:rsidRDefault="00D26379"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15</w:t>
      </w:r>
      <w:r w:rsidRPr="005A0353">
        <w:rPr>
          <w:b/>
          <w:sz w:val="22"/>
          <w:szCs w:val="22"/>
        </w:rPr>
        <w:t xml:space="preserve"> -</w:t>
      </w:r>
      <w:r w:rsidRPr="005A0353">
        <w:rPr>
          <w:sz w:val="22"/>
          <w:szCs w:val="22"/>
        </w:rPr>
        <w:t xml:space="preserve"> </w:t>
      </w:r>
      <w:r w:rsidR="00BA0322" w:rsidRPr="005A0353">
        <w:rPr>
          <w:sz w:val="22"/>
          <w:szCs w:val="22"/>
        </w:rPr>
        <w:t xml:space="preserve">Não são remunerados os cargos nos órgãos de administração social exercidos por representantes das entidades associadas. </w:t>
      </w:r>
    </w:p>
    <w:p w14:paraId="696EA04A" w14:textId="77777777" w:rsidR="00BA0322" w:rsidRPr="005A0353" w:rsidRDefault="00BA0322" w:rsidP="003C21B1">
      <w:pPr>
        <w:pStyle w:val="Default"/>
        <w:tabs>
          <w:tab w:val="left" w:pos="992"/>
        </w:tabs>
        <w:ind w:left="360"/>
        <w:jc w:val="both"/>
        <w:rPr>
          <w:sz w:val="22"/>
          <w:szCs w:val="22"/>
        </w:rPr>
      </w:pPr>
    </w:p>
    <w:p w14:paraId="54081B36" w14:textId="77777777" w:rsidR="00BA0322" w:rsidRPr="005A0353" w:rsidRDefault="00BA0322" w:rsidP="003C21B1">
      <w:pPr>
        <w:pStyle w:val="Default"/>
        <w:tabs>
          <w:tab w:val="left" w:pos="992"/>
        </w:tabs>
        <w:ind w:left="360"/>
        <w:jc w:val="both"/>
        <w:rPr>
          <w:sz w:val="22"/>
          <w:szCs w:val="22"/>
        </w:rPr>
      </w:pPr>
    </w:p>
    <w:p w14:paraId="5608C8C6" w14:textId="77777777" w:rsidR="00EB462C" w:rsidRPr="005A0353" w:rsidRDefault="00095816" w:rsidP="00E86844">
      <w:pPr>
        <w:pStyle w:val="Default"/>
        <w:tabs>
          <w:tab w:val="left" w:pos="992"/>
        </w:tabs>
        <w:spacing w:line="320" w:lineRule="exact"/>
        <w:ind w:left="357"/>
        <w:jc w:val="center"/>
        <w:rPr>
          <w:b/>
          <w:bCs/>
          <w:sz w:val="22"/>
          <w:szCs w:val="22"/>
        </w:rPr>
      </w:pPr>
      <w:r w:rsidRPr="005A0353">
        <w:rPr>
          <w:b/>
          <w:bCs/>
          <w:sz w:val="22"/>
          <w:szCs w:val="22"/>
        </w:rPr>
        <w:t>CAPÍTULO III</w:t>
      </w:r>
    </w:p>
    <w:p w14:paraId="2A0B2BD2" w14:textId="77777777" w:rsidR="00BA0322" w:rsidRPr="005A0353" w:rsidRDefault="00095816" w:rsidP="00E86844">
      <w:pPr>
        <w:pStyle w:val="Default"/>
        <w:tabs>
          <w:tab w:val="left" w:pos="992"/>
        </w:tabs>
        <w:spacing w:line="320" w:lineRule="exact"/>
        <w:ind w:left="357"/>
        <w:jc w:val="center"/>
        <w:rPr>
          <w:b/>
          <w:bCs/>
          <w:sz w:val="22"/>
          <w:szCs w:val="22"/>
        </w:rPr>
      </w:pPr>
      <w:r w:rsidRPr="005A0353">
        <w:rPr>
          <w:b/>
          <w:bCs/>
          <w:sz w:val="22"/>
          <w:szCs w:val="22"/>
        </w:rPr>
        <w:t>DA ASSEMBL</w:t>
      </w:r>
      <w:r w:rsidR="00BC591A" w:rsidRPr="005A0353">
        <w:rPr>
          <w:b/>
          <w:bCs/>
          <w:sz w:val="22"/>
          <w:szCs w:val="22"/>
        </w:rPr>
        <w:t>E</w:t>
      </w:r>
      <w:r w:rsidRPr="005A0353">
        <w:rPr>
          <w:b/>
          <w:bCs/>
          <w:sz w:val="22"/>
          <w:szCs w:val="22"/>
        </w:rPr>
        <w:t xml:space="preserve">IA </w:t>
      </w:r>
      <w:r w:rsidR="00BA0322" w:rsidRPr="005A0353">
        <w:rPr>
          <w:b/>
          <w:bCs/>
          <w:sz w:val="22"/>
          <w:szCs w:val="22"/>
        </w:rPr>
        <w:t>GERAL</w:t>
      </w:r>
    </w:p>
    <w:p w14:paraId="099CF39B" w14:textId="77777777" w:rsidR="00BA0322" w:rsidRPr="005A0353" w:rsidRDefault="00BA0322" w:rsidP="003C21B1">
      <w:pPr>
        <w:pStyle w:val="Default"/>
        <w:tabs>
          <w:tab w:val="left" w:pos="992"/>
        </w:tabs>
        <w:ind w:left="360"/>
        <w:jc w:val="both"/>
        <w:rPr>
          <w:b/>
          <w:bCs/>
          <w:sz w:val="22"/>
          <w:szCs w:val="22"/>
          <w:u w:val="single"/>
        </w:rPr>
      </w:pPr>
    </w:p>
    <w:p w14:paraId="653A2C64" w14:textId="77777777" w:rsidR="00BA0322" w:rsidRPr="005A0353" w:rsidRDefault="00BA0322" w:rsidP="003C21B1">
      <w:pPr>
        <w:pStyle w:val="Default"/>
        <w:tabs>
          <w:tab w:val="left" w:pos="992"/>
        </w:tabs>
        <w:ind w:left="360"/>
        <w:jc w:val="both"/>
        <w:rPr>
          <w:b/>
          <w:bCs/>
          <w:sz w:val="22"/>
          <w:szCs w:val="22"/>
          <w:u w:val="single"/>
        </w:rPr>
      </w:pPr>
    </w:p>
    <w:p w14:paraId="03C5E32E" w14:textId="77777777" w:rsidR="00BA0322" w:rsidRPr="005A0353" w:rsidRDefault="00D26379" w:rsidP="006A119D">
      <w:pPr>
        <w:pStyle w:val="Default"/>
        <w:tabs>
          <w:tab w:val="left" w:pos="992"/>
        </w:tabs>
        <w:spacing w:line="320" w:lineRule="exact"/>
        <w:jc w:val="both"/>
        <w:rPr>
          <w:sz w:val="22"/>
          <w:szCs w:val="22"/>
        </w:rPr>
      </w:pPr>
      <w:r w:rsidRPr="005A0353">
        <w:rPr>
          <w:b/>
          <w:sz w:val="22"/>
          <w:szCs w:val="22"/>
        </w:rPr>
        <w:t xml:space="preserve">Artigo </w:t>
      </w:r>
      <w:r w:rsidR="00BA0322" w:rsidRPr="005A0353">
        <w:rPr>
          <w:b/>
          <w:sz w:val="22"/>
          <w:szCs w:val="22"/>
        </w:rPr>
        <w:t>16</w:t>
      </w:r>
      <w:r w:rsidRPr="005A0353">
        <w:rPr>
          <w:b/>
          <w:sz w:val="22"/>
          <w:szCs w:val="22"/>
        </w:rPr>
        <w:t xml:space="preserve"> - </w:t>
      </w:r>
      <w:r w:rsidR="00BA0322" w:rsidRPr="005A0353">
        <w:rPr>
          <w:sz w:val="22"/>
          <w:szCs w:val="22"/>
        </w:rPr>
        <w:t xml:space="preserve">A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 xml:space="preserve">Geral, órgão soberano da ABECIP, reunir-se-á ordinariamente duas vezes por ano, uma no 2º trimestre, preferencialmente no mês de maio e outra no 4º trimestre, preferencialmente no mês de novembro, e extraordinariamente nas hipóteses e na forma previstas neste Estatuto. </w:t>
      </w:r>
    </w:p>
    <w:p w14:paraId="59A90FEF" w14:textId="77777777" w:rsidR="00BA0322" w:rsidRPr="005A0353" w:rsidRDefault="00BA0322" w:rsidP="006A119D">
      <w:pPr>
        <w:pStyle w:val="Default"/>
        <w:tabs>
          <w:tab w:val="left" w:pos="992"/>
        </w:tabs>
        <w:spacing w:line="320" w:lineRule="exact"/>
        <w:jc w:val="both"/>
        <w:rPr>
          <w:b/>
          <w:sz w:val="22"/>
          <w:szCs w:val="22"/>
        </w:rPr>
      </w:pPr>
    </w:p>
    <w:p w14:paraId="45D534D1" w14:textId="77777777" w:rsidR="00BA0322" w:rsidRPr="005A0353" w:rsidRDefault="00D26379" w:rsidP="006A119D">
      <w:pPr>
        <w:pStyle w:val="Default"/>
        <w:tabs>
          <w:tab w:val="left" w:pos="992"/>
        </w:tabs>
        <w:spacing w:line="320" w:lineRule="exact"/>
        <w:jc w:val="both"/>
        <w:rPr>
          <w:sz w:val="22"/>
          <w:szCs w:val="22"/>
        </w:rPr>
      </w:pPr>
      <w:r w:rsidRPr="005A0353">
        <w:rPr>
          <w:b/>
          <w:sz w:val="22"/>
          <w:szCs w:val="22"/>
        </w:rPr>
        <w:t xml:space="preserve">Artigo </w:t>
      </w:r>
      <w:r w:rsidR="00BA0322" w:rsidRPr="005A0353">
        <w:rPr>
          <w:b/>
          <w:sz w:val="22"/>
          <w:szCs w:val="22"/>
        </w:rPr>
        <w:t>17</w:t>
      </w:r>
      <w:r w:rsidRPr="005A0353">
        <w:rPr>
          <w:b/>
          <w:sz w:val="22"/>
          <w:szCs w:val="22"/>
        </w:rPr>
        <w:t xml:space="preserve"> -</w:t>
      </w:r>
      <w:r w:rsidRPr="005A0353">
        <w:rPr>
          <w:sz w:val="22"/>
          <w:szCs w:val="22"/>
        </w:rPr>
        <w:t xml:space="preserve"> </w:t>
      </w:r>
      <w:r w:rsidR="00BA0322" w:rsidRPr="005A0353">
        <w:rPr>
          <w:sz w:val="22"/>
          <w:szCs w:val="22"/>
        </w:rPr>
        <w:t xml:space="preserve">Compete, privativamente, à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 xml:space="preserve">Geral: </w:t>
      </w:r>
    </w:p>
    <w:p w14:paraId="1F580C78" w14:textId="77777777" w:rsidR="00BA0322" w:rsidRPr="005A0353" w:rsidRDefault="00BA0322" w:rsidP="006A119D">
      <w:pPr>
        <w:pStyle w:val="Default"/>
        <w:tabs>
          <w:tab w:val="left" w:pos="992"/>
        </w:tabs>
        <w:spacing w:line="320" w:lineRule="exact"/>
        <w:ind w:left="360"/>
        <w:jc w:val="both"/>
        <w:rPr>
          <w:sz w:val="22"/>
          <w:szCs w:val="22"/>
        </w:rPr>
      </w:pPr>
    </w:p>
    <w:p w14:paraId="0FE32992" w14:textId="77777777" w:rsidR="00BA0322" w:rsidRPr="005A0353" w:rsidRDefault="00BA0322" w:rsidP="002879AF">
      <w:pPr>
        <w:pStyle w:val="Default"/>
        <w:tabs>
          <w:tab w:val="left" w:pos="284"/>
          <w:tab w:val="left" w:pos="1134"/>
        </w:tabs>
        <w:spacing w:line="320" w:lineRule="exact"/>
        <w:ind w:left="284"/>
        <w:jc w:val="both"/>
        <w:rPr>
          <w:sz w:val="22"/>
          <w:szCs w:val="22"/>
        </w:rPr>
      </w:pPr>
      <w:r w:rsidRPr="005A0353">
        <w:rPr>
          <w:b/>
          <w:sz w:val="22"/>
          <w:szCs w:val="22"/>
        </w:rPr>
        <w:t>a)</w:t>
      </w:r>
      <w:r w:rsidRPr="005A0353">
        <w:rPr>
          <w:sz w:val="22"/>
          <w:szCs w:val="22"/>
        </w:rPr>
        <w:t xml:space="preserve"> na reunião ordinária a ser realizada no 2º trimestre de cada ano: </w:t>
      </w:r>
    </w:p>
    <w:p w14:paraId="18BE6E94" w14:textId="77777777" w:rsidR="00BA0322" w:rsidRPr="005A0353" w:rsidRDefault="00BA0322" w:rsidP="002879AF">
      <w:pPr>
        <w:pStyle w:val="Default"/>
        <w:tabs>
          <w:tab w:val="left" w:pos="284"/>
        </w:tabs>
        <w:spacing w:line="320" w:lineRule="exact"/>
        <w:ind w:left="360"/>
        <w:jc w:val="both"/>
        <w:rPr>
          <w:sz w:val="22"/>
          <w:szCs w:val="22"/>
        </w:rPr>
      </w:pPr>
    </w:p>
    <w:p w14:paraId="5CA4E181" w14:textId="77777777" w:rsidR="00BA0322" w:rsidRPr="005A0353" w:rsidRDefault="00BA0322" w:rsidP="00C05926">
      <w:pPr>
        <w:pStyle w:val="Default"/>
        <w:numPr>
          <w:ilvl w:val="1"/>
          <w:numId w:val="14"/>
        </w:numPr>
        <w:tabs>
          <w:tab w:val="clear" w:pos="1470"/>
          <w:tab w:val="left" w:pos="284"/>
          <w:tab w:val="left" w:pos="1134"/>
        </w:tabs>
        <w:spacing w:line="320" w:lineRule="exact"/>
        <w:ind w:left="851" w:firstLine="0"/>
        <w:jc w:val="both"/>
        <w:rPr>
          <w:sz w:val="22"/>
          <w:szCs w:val="22"/>
        </w:rPr>
      </w:pPr>
      <w:r w:rsidRPr="005A0353">
        <w:rPr>
          <w:sz w:val="22"/>
          <w:szCs w:val="22"/>
        </w:rPr>
        <w:t xml:space="preserve">examinar, discutir e votar o relatório, as contas e as demonstrações financeiras relativas a cada exercício; </w:t>
      </w:r>
    </w:p>
    <w:p w14:paraId="3C6C057A" w14:textId="77777777" w:rsidR="00BA0322" w:rsidRPr="005A0353" w:rsidRDefault="00BA0322" w:rsidP="00C05926">
      <w:pPr>
        <w:pStyle w:val="Default"/>
        <w:numPr>
          <w:ilvl w:val="1"/>
          <w:numId w:val="14"/>
        </w:numPr>
        <w:tabs>
          <w:tab w:val="clear" w:pos="1470"/>
          <w:tab w:val="left" w:pos="284"/>
          <w:tab w:val="left" w:pos="1134"/>
        </w:tabs>
        <w:spacing w:line="320" w:lineRule="exact"/>
        <w:ind w:left="851" w:firstLine="0"/>
        <w:jc w:val="both"/>
        <w:rPr>
          <w:sz w:val="22"/>
          <w:szCs w:val="22"/>
        </w:rPr>
      </w:pPr>
      <w:r w:rsidRPr="005A0353">
        <w:rPr>
          <w:sz w:val="22"/>
          <w:szCs w:val="22"/>
        </w:rPr>
        <w:t>eleger membros efetivos e suplentes do Conselho Deliberativo e do Conselho Diretor, visando ao preenchimento de vacâncias ocorridas no período;</w:t>
      </w:r>
    </w:p>
    <w:p w14:paraId="171AFD94" w14:textId="77777777" w:rsidR="00BA0322" w:rsidRPr="005A0353" w:rsidRDefault="00BA0322" w:rsidP="00C05926">
      <w:pPr>
        <w:pStyle w:val="Default"/>
        <w:numPr>
          <w:ilvl w:val="1"/>
          <w:numId w:val="14"/>
        </w:numPr>
        <w:tabs>
          <w:tab w:val="clear" w:pos="1470"/>
          <w:tab w:val="left" w:pos="284"/>
          <w:tab w:val="left" w:pos="1134"/>
        </w:tabs>
        <w:spacing w:line="320" w:lineRule="exact"/>
        <w:ind w:left="851" w:firstLine="0"/>
        <w:jc w:val="both"/>
        <w:rPr>
          <w:sz w:val="22"/>
          <w:szCs w:val="22"/>
        </w:rPr>
      </w:pPr>
      <w:r w:rsidRPr="005A0353">
        <w:rPr>
          <w:sz w:val="22"/>
          <w:szCs w:val="22"/>
        </w:rPr>
        <w:t xml:space="preserve">praticar os demais atos de sua competência exclusiva; </w:t>
      </w:r>
    </w:p>
    <w:p w14:paraId="017ECB98" w14:textId="77777777" w:rsidR="00BA0322" w:rsidRPr="005A0353" w:rsidRDefault="00BA0322" w:rsidP="00C05926">
      <w:pPr>
        <w:pStyle w:val="Default"/>
        <w:numPr>
          <w:ilvl w:val="1"/>
          <w:numId w:val="14"/>
        </w:numPr>
        <w:tabs>
          <w:tab w:val="clear" w:pos="1470"/>
          <w:tab w:val="left" w:pos="284"/>
          <w:tab w:val="left" w:pos="1134"/>
        </w:tabs>
        <w:spacing w:line="320" w:lineRule="exact"/>
        <w:ind w:left="851" w:firstLine="0"/>
        <w:jc w:val="both"/>
        <w:rPr>
          <w:sz w:val="22"/>
          <w:szCs w:val="22"/>
        </w:rPr>
      </w:pPr>
      <w:r w:rsidRPr="005A0353">
        <w:rPr>
          <w:sz w:val="22"/>
          <w:szCs w:val="22"/>
        </w:rPr>
        <w:t>indicar o local de reunião a ser realizada no 2º semestre.</w:t>
      </w:r>
    </w:p>
    <w:p w14:paraId="78553BDD" w14:textId="77777777" w:rsidR="00BA0322" w:rsidRPr="005A0353" w:rsidRDefault="00BA0322" w:rsidP="00DD5CC8">
      <w:pPr>
        <w:pStyle w:val="Default"/>
        <w:tabs>
          <w:tab w:val="left" w:pos="284"/>
          <w:tab w:val="left" w:pos="992"/>
          <w:tab w:val="left" w:pos="1134"/>
        </w:tabs>
        <w:spacing w:line="320" w:lineRule="exact"/>
        <w:jc w:val="both"/>
        <w:rPr>
          <w:sz w:val="22"/>
          <w:szCs w:val="22"/>
        </w:rPr>
      </w:pPr>
    </w:p>
    <w:p w14:paraId="78E68F95" w14:textId="77777777" w:rsidR="00BA0322" w:rsidRPr="005A0353" w:rsidRDefault="00BA0322" w:rsidP="00544D82">
      <w:pPr>
        <w:pStyle w:val="Default"/>
        <w:tabs>
          <w:tab w:val="left" w:pos="284"/>
          <w:tab w:val="left" w:pos="992"/>
          <w:tab w:val="left" w:pos="1134"/>
        </w:tabs>
        <w:spacing w:line="320" w:lineRule="exact"/>
        <w:ind w:left="284"/>
        <w:jc w:val="both"/>
        <w:rPr>
          <w:sz w:val="22"/>
          <w:szCs w:val="22"/>
        </w:rPr>
      </w:pPr>
      <w:r w:rsidRPr="005A0353">
        <w:rPr>
          <w:b/>
          <w:sz w:val="22"/>
          <w:szCs w:val="22"/>
        </w:rPr>
        <w:t>b)</w:t>
      </w:r>
      <w:r w:rsidRPr="005A0353">
        <w:rPr>
          <w:sz w:val="22"/>
          <w:szCs w:val="22"/>
        </w:rPr>
        <w:t xml:space="preserve"> na reunião ordinária a ser realizada no 4º trimestre de cada ano: </w:t>
      </w:r>
    </w:p>
    <w:p w14:paraId="401F4E13" w14:textId="77777777" w:rsidR="00BA0322" w:rsidRPr="005A0353" w:rsidRDefault="00BA0322" w:rsidP="00DD5CC8">
      <w:pPr>
        <w:pStyle w:val="Default"/>
        <w:tabs>
          <w:tab w:val="left" w:pos="0"/>
          <w:tab w:val="left" w:pos="992"/>
          <w:tab w:val="left" w:pos="1134"/>
        </w:tabs>
        <w:spacing w:line="320" w:lineRule="exact"/>
        <w:jc w:val="both"/>
        <w:rPr>
          <w:sz w:val="22"/>
          <w:szCs w:val="22"/>
        </w:rPr>
      </w:pPr>
    </w:p>
    <w:p w14:paraId="0C030DFD" w14:textId="77777777" w:rsidR="00BA0322" w:rsidRPr="005A0353" w:rsidRDefault="00BA0322" w:rsidP="00C05926">
      <w:pPr>
        <w:pStyle w:val="Default"/>
        <w:numPr>
          <w:ilvl w:val="1"/>
          <w:numId w:val="12"/>
        </w:numPr>
        <w:tabs>
          <w:tab w:val="clear" w:pos="1440"/>
          <w:tab w:val="left" w:pos="709"/>
          <w:tab w:val="left" w:pos="851"/>
          <w:tab w:val="left" w:pos="1134"/>
        </w:tabs>
        <w:spacing w:line="320" w:lineRule="exact"/>
        <w:ind w:left="851" w:firstLine="0"/>
        <w:jc w:val="both"/>
        <w:rPr>
          <w:sz w:val="22"/>
          <w:szCs w:val="22"/>
        </w:rPr>
      </w:pPr>
      <w:r w:rsidRPr="005A0353">
        <w:rPr>
          <w:sz w:val="22"/>
          <w:szCs w:val="22"/>
        </w:rPr>
        <w:t xml:space="preserve">aprovar o plano anual de atividades e respectivo orçamento; </w:t>
      </w:r>
    </w:p>
    <w:p w14:paraId="6C3C69A4" w14:textId="77777777" w:rsidR="00BA0322" w:rsidRPr="005A0353" w:rsidRDefault="00BA0322" w:rsidP="00C05926">
      <w:pPr>
        <w:pStyle w:val="Default"/>
        <w:numPr>
          <w:ilvl w:val="1"/>
          <w:numId w:val="12"/>
        </w:numPr>
        <w:tabs>
          <w:tab w:val="clear" w:pos="1440"/>
          <w:tab w:val="left" w:pos="709"/>
          <w:tab w:val="left" w:pos="851"/>
          <w:tab w:val="left" w:pos="1134"/>
        </w:tabs>
        <w:spacing w:line="320" w:lineRule="exact"/>
        <w:ind w:left="851" w:firstLine="0"/>
        <w:jc w:val="both"/>
        <w:rPr>
          <w:sz w:val="22"/>
          <w:szCs w:val="22"/>
        </w:rPr>
      </w:pPr>
      <w:r w:rsidRPr="005A0353">
        <w:rPr>
          <w:sz w:val="22"/>
          <w:szCs w:val="22"/>
        </w:rPr>
        <w:t xml:space="preserve">eleger, de dois em dois anos, o Presidente, os Vice-Presidentes e respectivos </w:t>
      </w:r>
      <w:r w:rsidR="00B25520" w:rsidRPr="005A0353">
        <w:rPr>
          <w:sz w:val="22"/>
          <w:szCs w:val="22"/>
        </w:rPr>
        <w:t>s</w:t>
      </w:r>
      <w:r w:rsidRPr="005A0353">
        <w:rPr>
          <w:sz w:val="22"/>
          <w:szCs w:val="22"/>
        </w:rPr>
        <w:t xml:space="preserve">uplentes do Conselho Diretor, bem como os membros efetivos e suplentes dos Conselhos Deliberativo e Fiscal; </w:t>
      </w:r>
    </w:p>
    <w:p w14:paraId="64ADA466" w14:textId="77777777" w:rsidR="00B55F3B" w:rsidRPr="005A0353" w:rsidRDefault="00BA0322" w:rsidP="00C05926">
      <w:pPr>
        <w:pStyle w:val="Default"/>
        <w:numPr>
          <w:ilvl w:val="1"/>
          <w:numId w:val="12"/>
        </w:numPr>
        <w:tabs>
          <w:tab w:val="clear" w:pos="1440"/>
          <w:tab w:val="left" w:pos="709"/>
          <w:tab w:val="left" w:pos="851"/>
          <w:tab w:val="left" w:pos="1134"/>
        </w:tabs>
        <w:spacing w:line="320" w:lineRule="exact"/>
        <w:ind w:left="851" w:firstLine="0"/>
        <w:jc w:val="both"/>
        <w:rPr>
          <w:sz w:val="22"/>
          <w:szCs w:val="22"/>
        </w:rPr>
      </w:pPr>
      <w:r w:rsidRPr="005A0353">
        <w:rPr>
          <w:sz w:val="22"/>
          <w:szCs w:val="22"/>
        </w:rPr>
        <w:t xml:space="preserve">praticar os demais atos de sua competência exclusiva;  </w:t>
      </w:r>
    </w:p>
    <w:p w14:paraId="7488C594" w14:textId="77777777" w:rsidR="00BA0322" w:rsidRPr="005A0353" w:rsidRDefault="00BA0322" w:rsidP="00C05926">
      <w:pPr>
        <w:pStyle w:val="Default"/>
        <w:numPr>
          <w:ilvl w:val="1"/>
          <w:numId w:val="12"/>
        </w:numPr>
        <w:tabs>
          <w:tab w:val="clear" w:pos="1440"/>
          <w:tab w:val="left" w:pos="709"/>
          <w:tab w:val="left" w:pos="851"/>
          <w:tab w:val="left" w:pos="1134"/>
        </w:tabs>
        <w:spacing w:line="320" w:lineRule="exact"/>
        <w:ind w:left="851" w:firstLine="0"/>
        <w:jc w:val="both"/>
        <w:rPr>
          <w:sz w:val="22"/>
          <w:szCs w:val="22"/>
        </w:rPr>
      </w:pPr>
      <w:r w:rsidRPr="005A0353">
        <w:rPr>
          <w:sz w:val="22"/>
          <w:szCs w:val="22"/>
        </w:rPr>
        <w:lastRenderedPageBreak/>
        <w:t>indicar o local de reunião a ser realizada no 1º semestre, do ano seguinte.</w:t>
      </w:r>
    </w:p>
    <w:p w14:paraId="3E10A784" w14:textId="77777777" w:rsidR="00BA0322" w:rsidRPr="005A0353" w:rsidRDefault="00BA0322" w:rsidP="002879AF">
      <w:pPr>
        <w:pStyle w:val="Default"/>
        <w:tabs>
          <w:tab w:val="left" w:pos="284"/>
          <w:tab w:val="left" w:pos="992"/>
          <w:tab w:val="left" w:pos="1134"/>
        </w:tabs>
        <w:spacing w:line="320" w:lineRule="exact"/>
        <w:ind w:left="1080"/>
        <w:jc w:val="both"/>
        <w:rPr>
          <w:sz w:val="22"/>
          <w:szCs w:val="22"/>
        </w:rPr>
      </w:pPr>
    </w:p>
    <w:p w14:paraId="1FF74A66" w14:textId="77777777" w:rsidR="00B25520" w:rsidRPr="005A0353" w:rsidRDefault="00B25520" w:rsidP="00DD5CC8">
      <w:pPr>
        <w:pStyle w:val="Default"/>
        <w:tabs>
          <w:tab w:val="left" w:pos="284"/>
          <w:tab w:val="left" w:pos="567"/>
          <w:tab w:val="left" w:pos="992"/>
        </w:tabs>
        <w:spacing w:line="320" w:lineRule="exact"/>
        <w:ind w:left="1080"/>
        <w:jc w:val="both"/>
        <w:rPr>
          <w:sz w:val="22"/>
          <w:szCs w:val="22"/>
        </w:rPr>
      </w:pPr>
    </w:p>
    <w:p w14:paraId="6CEDDD8E" w14:textId="77777777" w:rsidR="00BA0322" w:rsidRPr="005A0353" w:rsidRDefault="00BA0322" w:rsidP="00DD5CC8">
      <w:pPr>
        <w:pStyle w:val="Default"/>
        <w:numPr>
          <w:ilvl w:val="0"/>
          <w:numId w:val="12"/>
        </w:numPr>
        <w:tabs>
          <w:tab w:val="clear" w:pos="720"/>
          <w:tab w:val="left" w:pos="284"/>
          <w:tab w:val="left" w:pos="567"/>
        </w:tabs>
        <w:spacing w:line="320" w:lineRule="exact"/>
        <w:ind w:left="993" w:hanging="709"/>
        <w:jc w:val="both"/>
        <w:rPr>
          <w:sz w:val="22"/>
          <w:szCs w:val="22"/>
        </w:rPr>
      </w:pPr>
      <w:r w:rsidRPr="005A0353">
        <w:rPr>
          <w:sz w:val="22"/>
          <w:szCs w:val="22"/>
        </w:rPr>
        <w:t xml:space="preserve">nas reuniões extraordinárias: </w:t>
      </w:r>
    </w:p>
    <w:p w14:paraId="7C597AC2" w14:textId="77777777" w:rsidR="00BA0322" w:rsidRPr="005A0353" w:rsidRDefault="00BA0322" w:rsidP="0007602D">
      <w:pPr>
        <w:pStyle w:val="Default"/>
        <w:tabs>
          <w:tab w:val="left" w:pos="0"/>
          <w:tab w:val="left" w:pos="284"/>
        </w:tabs>
        <w:spacing w:line="320" w:lineRule="exact"/>
        <w:ind w:hanging="709"/>
        <w:jc w:val="both"/>
        <w:rPr>
          <w:sz w:val="22"/>
          <w:szCs w:val="22"/>
        </w:rPr>
      </w:pPr>
    </w:p>
    <w:p w14:paraId="0FC74D28" w14:textId="77777777" w:rsidR="00BA0322" w:rsidRPr="005A0353" w:rsidRDefault="00BA0322" w:rsidP="00C05926">
      <w:pPr>
        <w:pStyle w:val="Default"/>
        <w:numPr>
          <w:ilvl w:val="1"/>
          <w:numId w:val="12"/>
        </w:numPr>
        <w:tabs>
          <w:tab w:val="clear" w:pos="1440"/>
          <w:tab w:val="left" w:pos="284"/>
          <w:tab w:val="left" w:pos="851"/>
          <w:tab w:val="left" w:pos="1134"/>
        </w:tabs>
        <w:spacing w:line="320" w:lineRule="exact"/>
        <w:ind w:left="851" w:firstLine="0"/>
        <w:jc w:val="both"/>
        <w:rPr>
          <w:sz w:val="22"/>
          <w:szCs w:val="22"/>
        </w:rPr>
      </w:pPr>
      <w:r w:rsidRPr="005A0353">
        <w:rPr>
          <w:sz w:val="22"/>
          <w:szCs w:val="22"/>
        </w:rPr>
        <w:t>alterar o Estatuto Social;</w:t>
      </w:r>
    </w:p>
    <w:p w14:paraId="6BE7A190" w14:textId="77777777" w:rsidR="00BA0322" w:rsidRPr="005A0353" w:rsidRDefault="00BA0322" w:rsidP="00C05926">
      <w:pPr>
        <w:pStyle w:val="Default"/>
        <w:numPr>
          <w:ilvl w:val="1"/>
          <w:numId w:val="12"/>
        </w:numPr>
        <w:tabs>
          <w:tab w:val="clear" w:pos="1440"/>
          <w:tab w:val="left" w:pos="142"/>
          <w:tab w:val="left" w:pos="284"/>
          <w:tab w:val="left" w:pos="1134"/>
        </w:tabs>
        <w:spacing w:line="320" w:lineRule="exact"/>
        <w:ind w:left="851" w:firstLine="0"/>
        <w:jc w:val="both"/>
        <w:rPr>
          <w:sz w:val="22"/>
          <w:szCs w:val="22"/>
        </w:rPr>
      </w:pPr>
      <w:r w:rsidRPr="005A0353">
        <w:rPr>
          <w:sz w:val="22"/>
          <w:szCs w:val="22"/>
        </w:rPr>
        <w:t>destituir membros do Conselho Deliberativo, do Conselho Diretor e do Conselho Fiscal, nos casos previst</w:t>
      </w:r>
      <w:r w:rsidR="00B55F3B" w:rsidRPr="005A0353">
        <w:rPr>
          <w:sz w:val="22"/>
          <w:szCs w:val="22"/>
        </w:rPr>
        <w:t>os no Estatuto e nos termos do R</w:t>
      </w:r>
      <w:r w:rsidRPr="005A0353">
        <w:rPr>
          <w:sz w:val="22"/>
          <w:szCs w:val="22"/>
        </w:rPr>
        <w:t xml:space="preserve">egimento </w:t>
      </w:r>
      <w:r w:rsidR="00B55F3B" w:rsidRPr="005A0353">
        <w:rPr>
          <w:sz w:val="22"/>
          <w:szCs w:val="22"/>
        </w:rPr>
        <w:t>I</w:t>
      </w:r>
      <w:r w:rsidRPr="005A0353">
        <w:rPr>
          <w:sz w:val="22"/>
          <w:szCs w:val="22"/>
        </w:rPr>
        <w:t xml:space="preserve">nterno; </w:t>
      </w:r>
    </w:p>
    <w:p w14:paraId="302E0DB2" w14:textId="77777777" w:rsidR="00BA0322" w:rsidRPr="005A0353" w:rsidRDefault="00BA0322" w:rsidP="00C05926">
      <w:pPr>
        <w:pStyle w:val="Default"/>
        <w:numPr>
          <w:ilvl w:val="1"/>
          <w:numId w:val="12"/>
        </w:numPr>
        <w:tabs>
          <w:tab w:val="clear" w:pos="1440"/>
          <w:tab w:val="left" w:pos="142"/>
          <w:tab w:val="left" w:pos="284"/>
          <w:tab w:val="left" w:pos="1134"/>
        </w:tabs>
        <w:spacing w:line="320" w:lineRule="exact"/>
        <w:ind w:left="851" w:firstLine="0"/>
        <w:jc w:val="both"/>
        <w:rPr>
          <w:sz w:val="22"/>
          <w:szCs w:val="22"/>
        </w:rPr>
      </w:pPr>
      <w:r w:rsidRPr="005A0353">
        <w:rPr>
          <w:sz w:val="22"/>
          <w:szCs w:val="22"/>
        </w:rPr>
        <w:t xml:space="preserve">deliberar sobre a dissolução da ABECIP, a liquidação e o destino do seu acervo social; </w:t>
      </w:r>
    </w:p>
    <w:p w14:paraId="71D02D38" w14:textId="77777777" w:rsidR="00BA0322" w:rsidRPr="005A0353" w:rsidRDefault="00BA0322" w:rsidP="00C05926">
      <w:pPr>
        <w:pStyle w:val="Default"/>
        <w:numPr>
          <w:ilvl w:val="1"/>
          <w:numId w:val="12"/>
        </w:numPr>
        <w:tabs>
          <w:tab w:val="clear" w:pos="1440"/>
          <w:tab w:val="left" w:pos="142"/>
          <w:tab w:val="left" w:pos="284"/>
          <w:tab w:val="left" w:pos="1134"/>
        </w:tabs>
        <w:spacing w:line="320" w:lineRule="exact"/>
        <w:ind w:left="851" w:firstLine="0"/>
        <w:jc w:val="both"/>
        <w:rPr>
          <w:sz w:val="22"/>
          <w:szCs w:val="22"/>
        </w:rPr>
      </w:pPr>
      <w:r w:rsidRPr="005A0353">
        <w:rPr>
          <w:sz w:val="22"/>
          <w:szCs w:val="22"/>
        </w:rPr>
        <w:t xml:space="preserve">eleger membros dos órgãos da administração da ABECIP, na forma definida </w:t>
      </w:r>
      <w:proofErr w:type="spellStart"/>
      <w:r w:rsidRPr="005A0353">
        <w:rPr>
          <w:sz w:val="22"/>
          <w:szCs w:val="22"/>
        </w:rPr>
        <w:t>neste</w:t>
      </w:r>
      <w:proofErr w:type="spellEnd"/>
      <w:r w:rsidRPr="005A0353">
        <w:rPr>
          <w:sz w:val="22"/>
          <w:szCs w:val="22"/>
        </w:rPr>
        <w:t xml:space="preserve"> Estatuto;</w:t>
      </w:r>
    </w:p>
    <w:p w14:paraId="5A63A917" w14:textId="77777777" w:rsidR="00BA0322" w:rsidRPr="005A0353" w:rsidRDefault="00BA0322" w:rsidP="00C05926">
      <w:pPr>
        <w:pStyle w:val="Default"/>
        <w:numPr>
          <w:ilvl w:val="1"/>
          <w:numId w:val="12"/>
        </w:numPr>
        <w:tabs>
          <w:tab w:val="clear" w:pos="1440"/>
          <w:tab w:val="left" w:pos="142"/>
          <w:tab w:val="left" w:pos="284"/>
          <w:tab w:val="left" w:pos="1134"/>
        </w:tabs>
        <w:spacing w:line="320" w:lineRule="exact"/>
        <w:ind w:left="851" w:firstLine="0"/>
        <w:jc w:val="both"/>
        <w:rPr>
          <w:sz w:val="22"/>
          <w:szCs w:val="22"/>
        </w:rPr>
      </w:pPr>
      <w:r w:rsidRPr="005A0353">
        <w:rPr>
          <w:sz w:val="22"/>
          <w:szCs w:val="22"/>
        </w:rPr>
        <w:t xml:space="preserve">apreciar outros assuntos que não sejam da competência da </w:t>
      </w:r>
      <w:r w:rsidR="00BC591A" w:rsidRPr="005A0353">
        <w:rPr>
          <w:sz w:val="22"/>
          <w:szCs w:val="22"/>
        </w:rPr>
        <w:t>Assemble</w:t>
      </w:r>
      <w:r w:rsidRPr="005A0353">
        <w:rPr>
          <w:sz w:val="22"/>
          <w:szCs w:val="22"/>
        </w:rPr>
        <w:t>ia</w:t>
      </w:r>
      <w:r w:rsidR="00095816" w:rsidRPr="005A0353">
        <w:rPr>
          <w:sz w:val="22"/>
          <w:szCs w:val="22"/>
        </w:rPr>
        <w:t xml:space="preserve"> </w:t>
      </w:r>
      <w:r w:rsidRPr="005A0353">
        <w:rPr>
          <w:sz w:val="22"/>
          <w:szCs w:val="22"/>
        </w:rPr>
        <w:t xml:space="preserve">Geral Ordinária, definidos na convocação. </w:t>
      </w:r>
    </w:p>
    <w:p w14:paraId="3C5AB8FD" w14:textId="77777777" w:rsidR="00BA0322" w:rsidRPr="005A0353" w:rsidRDefault="00BA0322" w:rsidP="00C05926">
      <w:pPr>
        <w:pStyle w:val="Default"/>
        <w:tabs>
          <w:tab w:val="left" w:pos="142"/>
          <w:tab w:val="left" w:pos="284"/>
          <w:tab w:val="left" w:pos="1134"/>
        </w:tabs>
        <w:spacing w:line="320" w:lineRule="exact"/>
        <w:ind w:left="851" w:hanging="709"/>
        <w:jc w:val="both"/>
        <w:rPr>
          <w:sz w:val="22"/>
          <w:szCs w:val="22"/>
        </w:rPr>
      </w:pPr>
    </w:p>
    <w:p w14:paraId="7F778F62" w14:textId="77777777" w:rsidR="00BA0322" w:rsidRPr="005A0353" w:rsidRDefault="0043304B" w:rsidP="006A119D">
      <w:pPr>
        <w:pStyle w:val="Default"/>
        <w:tabs>
          <w:tab w:val="left" w:pos="992"/>
        </w:tabs>
        <w:spacing w:line="320" w:lineRule="exact"/>
        <w:jc w:val="both"/>
        <w:rPr>
          <w:sz w:val="22"/>
          <w:szCs w:val="22"/>
        </w:rPr>
      </w:pPr>
      <w:r w:rsidRPr="005A0353">
        <w:rPr>
          <w:b/>
          <w:sz w:val="22"/>
          <w:szCs w:val="22"/>
        </w:rPr>
        <w:t>Artigo 18</w:t>
      </w:r>
      <w:r w:rsidR="00D26379" w:rsidRPr="005A0353">
        <w:rPr>
          <w:b/>
          <w:sz w:val="22"/>
          <w:szCs w:val="22"/>
        </w:rPr>
        <w:t xml:space="preserve"> -</w:t>
      </w:r>
      <w:r w:rsidR="00D26379" w:rsidRPr="005A0353">
        <w:rPr>
          <w:sz w:val="22"/>
          <w:szCs w:val="22"/>
        </w:rPr>
        <w:t xml:space="preserve"> </w:t>
      </w:r>
      <w:r w:rsidR="00BA0322" w:rsidRPr="005A0353">
        <w:rPr>
          <w:sz w:val="22"/>
          <w:szCs w:val="22"/>
        </w:rPr>
        <w:t xml:space="preserve">As </w:t>
      </w:r>
      <w:r w:rsidR="00BC591A" w:rsidRPr="005A0353">
        <w:rPr>
          <w:sz w:val="22"/>
          <w:szCs w:val="22"/>
        </w:rPr>
        <w:t>Assemble</w:t>
      </w:r>
      <w:r w:rsidR="00BA0322" w:rsidRPr="005A0353">
        <w:rPr>
          <w:sz w:val="22"/>
          <w:szCs w:val="22"/>
        </w:rPr>
        <w:t>ias</w:t>
      </w:r>
      <w:r w:rsidR="00095816" w:rsidRPr="005A0353">
        <w:rPr>
          <w:sz w:val="22"/>
          <w:szCs w:val="22"/>
        </w:rPr>
        <w:t xml:space="preserve"> </w:t>
      </w:r>
      <w:r w:rsidR="00BA0322" w:rsidRPr="005A0353">
        <w:rPr>
          <w:sz w:val="22"/>
          <w:szCs w:val="22"/>
        </w:rPr>
        <w:t xml:space="preserve">Gerais serão convocadas pelo Presidente, com antecedência mínima de 15 (quinze) dias, contados com exclusão do primeiro dia e inclusão do último. As </w:t>
      </w:r>
      <w:r w:rsidR="00BC591A" w:rsidRPr="005A0353">
        <w:rPr>
          <w:sz w:val="22"/>
          <w:szCs w:val="22"/>
        </w:rPr>
        <w:t>Assemble</w:t>
      </w:r>
      <w:r w:rsidR="00BA0322" w:rsidRPr="005A0353">
        <w:rPr>
          <w:sz w:val="22"/>
          <w:szCs w:val="22"/>
        </w:rPr>
        <w:t>ias</w:t>
      </w:r>
      <w:r w:rsidR="00095816" w:rsidRPr="005A0353">
        <w:rPr>
          <w:sz w:val="22"/>
          <w:szCs w:val="22"/>
        </w:rPr>
        <w:t xml:space="preserve"> </w:t>
      </w:r>
      <w:r w:rsidR="00BA0322" w:rsidRPr="005A0353">
        <w:rPr>
          <w:sz w:val="22"/>
          <w:szCs w:val="22"/>
        </w:rPr>
        <w:t xml:space="preserve">Gerais Extraordinárias serão convocadas por iniciativa própria do Presidente ou por solicitação de associadas que detenham, no mínimo, 1/3 (um terço) dos votos de associadas, ou, ainda, por 1/5 (um quinto) das associadas efetivas da ABECIP. </w:t>
      </w:r>
    </w:p>
    <w:p w14:paraId="28C49BC3" w14:textId="77777777" w:rsidR="00BA0322" w:rsidRPr="005A0353" w:rsidRDefault="00BA0322" w:rsidP="006A119D">
      <w:pPr>
        <w:pStyle w:val="Default"/>
        <w:tabs>
          <w:tab w:val="left" w:pos="992"/>
        </w:tabs>
        <w:spacing w:line="320" w:lineRule="exact"/>
        <w:jc w:val="both"/>
        <w:rPr>
          <w:sz w:val="22"/>
          <w:szCs w:val="22"/>
        </w:rPr>
      </w:pPr>
    </w:p>
    <w:p w14:paraId="199856BE" w14:textId="77777777" w:rsidR="00BA0322" w:rsidRPr="005A0353" w:rsidRDefault="00363EE9" w:rsidP="006A119D">
      <w:pPr>
        <w:pStyle w:val="Default"/>
        <w:tabs>
          <w:tab w:val="left" w:pos="992"/>
        </w:tabs>
        <w:spacing w:line="320" w:lineRule="exact"/>
        <w:jc w:val="both"/>
        <w:rPr>
          <w:sz w:val="22"/>
          <w:szCs w:val="22"/>
        </w:rPr>
      </w:pPr>
      <w:r w:rsidRPr="005A0353">
        <w:rPr>
          <w:b/>
          <w:sz w:val="22"/>
          <w:szCs w:val="22"/>
        </w:rPr>
        <w:t>Parágrafo Primeiro -</w:t>
      </w:r>
      <w:r w:rsidRPr="005A0353">
        <w:rPr>
          <w:sz w:val="22"/>
          <w:szCs w:val="22"/>
        </w:rPr>
        <w:t xml:space="preserve"> </w:t>
      </w:r>
      <w:r w:rsidR="00BA0322" w:rsidRPr="005A0353">
        <w:rPr>
          <w:sz w:val="22"/>
          <w:szCs w:val="22"/>
        </w:rPr>
        <w:t xml:space="preserve">A convocação será feita por correspondência enviada à sede de cada associada, sendo admitida convocação por comunicação eletrônica. </w:t>
      </w:r>
    </w:p>
    <w:p w14:paraId="044474C5" w14:textId="77777777" w:rsidR="00BA0322" w:rsidRPr="005A0353" w:rsidRDefault="00BA0322" w:rsidP="006A119D">
      <w:pPr>
        <w:pStyle w:val="Default"/>
        <w:tabs>
          <w:tab w:val="left" w:pos="992"/>
        </w:tabs>
        <w:spacing w:line="320" w:lineRule="exact"/>
        <w:jc w:val="both"/>
        <w:rPr>
          <w:sz w:val="22"/>
          <w:szCs w:val="22"/>
        </w:rPr>
      </w:pPr>
    </w:p>
    <w:p w14:paraId="51405074" w14:textId="77777777" w:rsidR="00BA0322" w:rsidRPr="005A0353" w:rsidRDefault="00363EE9" w:rsidP="006A119D">
      <w:pPr>
        <w:pStyle w:val="Default"/>
        <w:tabs>
          <w:tab w:val="left" w:pos="992"/>
        </w:tabs>
        <w:spacing w:line="320" w:lineRule="exact"/>
        <w:jc w:val="both"/>
        <w:rPr>
          <w:sz w:val="22"/>
          <w:szCs w:val="22"/>
        </w:rPr>
      </w:pPr>
      <w:r w:rsidRPr="005A0353">
        <w:rPr>
          <w:b/>
          <w:sz w:val="22"/>
          <w:szCs w:val="22"/>
        </w:rPr>
        <w:t>Parágrafo Segundo -</w:t>
      </w:r>
      <w:r w:rsidRPr="005A0353">
        <w:rPr>
          <w:sz w:val="22"/>
          <w:szCs w:val="22"/>
        </w:rPr>
        <w:t xml:space="preserve"> </w:t>
      </w:r>
      <w:r w:rsidR="00BA0322" w:rsidRPr="005A0353">
        <w:rPr>
          <w:sz w:val="22"/>
          <w:szCs w:val="22"/>
        </w:rPr>
        <w:t>Na convocação consignar-se-ão a ordem do dia, o local, data e horár</w:t>
      </w:r>
      <w:r w:rsidR="00B25520" w:rsidRPr="005A0353">
        <w:rPr>
          <w:sz w:val="22"/>
          <w:szCs w:val="22"/>
        </w:rPr>
        <w:t>io da realização da Assembl</w:t>
      </w:r>
      <w:r w:rsidR="00BC591A" w:rsidRPr="005A0353">
        <w:rPr>
          <w:sz w:val="22"/>
          <w:szCs w:val="22"/>
        </w:rPr>
        <w:t>e</w:t>
      </w:r>
      <w:r w:rsidR="00B25520" w:rsidRPr="005A0353">
        <w:rPr>
          <w:sz w:val="22"/>
          <w:szCs w:val="22"/>
        </w:rPr>
        <w:t xml:space="preserve">ia. </w:t>
      </w:r>
    </w:p>
    <w:p w14:paraId="2B5B5665" w14:textId="77777777" w:rsidR="00BA0322" w:rsidRPr="005A0353" w:rsidRDefault="00BA0322" w:rsidP="006A119D">
      <w:pPr>
        <w:pStyle w:val="Default"/>
        <w:tabs>
          <w:tab w:val="left" w:pos="992"/>
        </w:tabs>
        <w:spacing w:line="320" w:lineRule="exact"/>
        <w:jc w:val="both"/>
        <w:rPr>
          <w:sz w:val="22"/>
          <w:szCs w:val="22"/>
        </w:rPr>
      </w:pPr>
    </w:p>
    <w:p w14:paraId="6A0E3BE0" w14:textId="77777777" w:rsidR="00BA0322" w:rsidRPr="005A0353" w:rsidRDefault="00363EE9" w:rsidP="006A119D">
      <w:pPr>
        <w:pStyle w:val="Default"/>
        <w:tabs>
          <w:tab w:val="left" w:pos="992"/>
        </w:tabs>
        <w:spacing w:line="320" w:lineRule="exact"/>
        <w:jc w:val="both"/>
        <w:rPr>
          <w:sz w:val="22"/>
          <w:szCs w:val="22"/>
        </w:rPr>
      </w:pPr>
      <w:r w:rsidRPr="005A0353">
        <w:rPr>
          <w:b/>
          <w:sz w:val="22"/>
          <w:szCs w:val="22"/>
        </w:rPr>
        <w:t>Parágrafo Terceiro -</w:t>
      </w:r>
      <w:r w:rsidRPr="005A0353">
        <w:rPr>
          <w:sz w:val="22"/>
          <w:szCs w:val="22"/>
        </w:rPr>
        <w:t xml:space="preserve"> </w:t>
      </w:r>
      <w:r w:rsidR="00BA0322" w:rsidRPr="005A0353">
        <w:rPr>
          <w:sz w:val="22"/>
          <w:szCs w:val="22"/>
        </w:rPr>
        <w:t xml:space="preserve">Os documentos a serem apreciados na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 xml:space="preserve">Geral, quer Ordinária, </w:t>
      </w:r>
      <w:proofErr w:type="gramStart"/>
      <w:r w:rsidR="00BA0322" w:rsidRPr="005A0353">
        <w:rPr>
          <w:sz w:val="22"/>
          <w:szCs w:val="22"/>
        </w:rPr>
        <w:t>quer Extraordinária</w:t>
      </w:r>
      <w:proofErr w:type="gramEnd"/>
      <w:r w:rsidR="00BA0322" w:rsidRPr="005A0353">
        <w:rPr>
          <w:sz w:val="22"/>
          <w:szCs w:val="22"/>
        </w:rPr>
        <w:t xml:space="preserve">, deverão ser encaminhados às associadas no prazo de até 5 (cinco) dias antes da data da realização do evento, por correspondência enviada à sede de cada associada, admitindo-se o seu encaminhamento por meio eletrônico. </w:t>
      </w:r>
    </w:p>
    <w:p w14:paraId="3F1C02C0" w14:textId="77777777" w:rsidR="00BA0322" w:rsidRPr="005A0353" w:rsidRDefault="00BA0322" w:rsidP="006A119D">
      <w:pPr>
        <w:pStyle w:val="Default"/>
        <w:tabs>
          <w:tab w:val="left" w:pos="992"/>
        </w:tabs>
        <w:spacing w:line="320" w:lineRule="exact"/>
        <w:jc w:val="both"/>
        <w:rPr>
          <w:sz w:val="22"/>
          <w:szCs w:val="22"/>
        </w:rPr>
      </w:pPr>
    </w:p>
    <w:p w14:paraId="30A25BB0" w14:textId="77777777" w:rsidR="00BA0322" w:rsidRPr="005A0353" w:rsidRDefault="0043304B" w:rsidP="006A119D">
      <w:pPr>
        <w:pStyle w:val="Default"/>
        <w:tabs>
          <w:tab w:val="left" w:pos="992"/>
        </w:tabs>
        <w:spacing w:line="320" w:lineRule="exact"/>
        <w:jc w:val="both"/>
        <w:rPr>
          <w:sz w:val="22"/>
          <w:szCs w:val="22"/>
        </w:rPr>
      </w:pPr>
      <w:r w:rsidRPr="005A0353">
        <w:rPr>
          <w:b/>
          <w:sz w:val="22"/>
          <w:szCs w:val="22"/>
        </w:rPr>
        <w:t>Artigo 19</w:t>
      </w:r>
      <w:r w:rsidR="00091D5C" w:rsidRPr="005A0353">
        <w:rPr>
          <w:b/>
          <w:sz w:val="22"/>
          <w:szCs w:val="22"/>
        </w:rPr>
        <w:t xml:space="preserve"> -</w:t>
      </w:r>
      <w:r w:rsidR="00091D5C" w:rsidRPr="005A0353">
        <w:rPr>
          <w:sz w:val="22"/>
          <w:szCs w:val="22"/>
        </w:rPr>
        <w:t xml:space="preserve"> </w:t>
      </w:r>
      <w:r w:rsidR="00BA0322" w:rsidRPr="005A0353">
        <w:rPr>
          <w:sz w:val="22"/>
          <w:szCs w:val="22"/>
        </w:rPr>
        <w:t xml:space="preserve">A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 xml:space="preserve">Geral instalar-se-á, em primeira convocação, com a presença de associadas que representem metade mais um dos votos e, em segunda convocação com qualquer número, ressalvadas as hipóteses em que é exigido </w:t>
      </w:r>
      <w:proofErr w:type="spellStart"/>
      <w:r w:rsidR="00BA0322" w:rsidRPr="005A0353">
        <w:rPr>
          <w:sz w:val="22"/>
          <w:szCs w:val="22"/>
        </w:rPr>
        <w:t>quorum</w:t>
      </w:r>
      <w:proofErr w:type="spellEnd"/>
      <w:r w:rsidR="00BA0322" w:rsidRPr="005A0353">
        <w:rPr>
          <w:sz w:val="22"/>
          <w:szCs w:val="22"/>
        </w:rPr>
        <w:t xml:space="preserve"> especial. </w:t>
      </w:r>
    </w:p>
    <w:p w14:paraId="5FA443E8" w14:textId="77777777" w:rsidR="00BA0322" w:rsidRPr="005A0353" w:rsidRDefault="00BA0322" w:rsidP="006A119D">
      <w:pPr>
        <w:pStyle w:val="Default"/>
        <w:tabs>
          <w:tab w:val="left" w:pos="992"/>
        </w:tabs>
        <w:spacing w:line="320" w:lineRule="exact"/>
        <w:jc w:val="both"/>
        <w:rPr>
          <w:sz w:val="22"/>
          <w:szCs w:val="22"/>
        </w:rPr>
      </w:pPr>
    </w:p>
    <w:p w14:paraId="3BCDF45F"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lastRenderedPageBreak/>
        <w:t>Parágrafo Primeiro -</w:t>
      </w:r>
      <w:r w:rsidRPr="005A0353">
        <w:rPr>
          <w:sz w:val="22"/>
          <w:szCs w:val="22"/>
        </w:rPr>
        <w:t xml:space="preserve"> </w:t>
      </w:r>
      <w:r w:rsidR="00BA0322" w:rsidRPr="005A0353">
        <w:rPr>
          <w:sz w:val="22"/>
          <w:szCs w:val="22"/>
        </w:rPr>
        <w:t xml:space="preserve">Só poderão participar das </w:t>
      </w:r>
      <w:r w:rsidR="00BC591A" w:rsidRPr="005A0353">
        <w:rPr>
          <w:sz w:val="22"/>
          <w:szCs w:val="22"/>
        </w:rPr>
        <w:t>Assemble</w:t>
      </w:r>
      <w:r w:rsidR="00BA0322" w:rsidRPr="005A0353">
        <w:rPr>
          <w:sz w:val="22"/>
          <w:szCs w:val="22"/>
        </w:rPr>
        <w:t>ias</w:t>
      </w:r>
      <w:r w:rsidR="00095816" w:rsidRPr="005A0353">
        <w:rPr>
          <w:sz w:val="22"/>
          <w:szCs w:val="22"/>
        </w:rPr>
        <w:t xml:space="preserve"> </w:t>
      </w:r>
      <w:r w:rsidR="00BA0322" w:rsidRPr="005A0353">
        <w:rPr>
          <w:sz w:val="22"/>
          <w:szCs w:val="22"/>
        </w:rPr>
        <w:t>Gerais as associadas efetivas em pleno gozo dos direitos sociais, sob pena de nulidade de suas manifestações e votos.</w:t>
      </w:r>
    </w:p>
    <w:p w14:paraId="6724B93A" w14:textId="77777777" w:rsidR="00BA0322" w:rsidRPr="005A0353" w:rsidRDefault="00BA0322" w:rsidP="006A119D">
      <w:pPr>
        <w:pStyle w:val="Default"/>
        <w:tabs>
          <w:tab w:val="left" w:pos="992"/>
        </w:tabs>
        <w:spacing w:line="320" w:lineRule="exact"/>
        <w:jc w:val="both"/>
        <w:rPr>
          <w:sz w:val="22"/>
          <w:szCs w:val="22"/>
        </w:rPr>
      </w:pPr>
    </w:p>
    <w:p w14:paraId="06E2C250"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Segundo -</w:t>
      </w:r>
      <w:r w:rsidRPr="005A0353">
        <w:rPr>
          <w:sz w:val="22"/>
          <w:szCs w:val="22"/>
        </w:rPr>
        <w:t xml:space="preserve"> </w:t>
      </w:r>
      <w:r w:rsidR="00BA0322" w:rsidRPr="005A0353">
        <w:rPr>
          <w:sz w:val="22"/>
          <w:szCs w:val="22"/>
        </w:rPr>
        <w:t xml:space="preserve">Os trabalhos da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Geral serão dirigidos pelo Presidente da ABECIP ou, na ausência ou impedimento, por membro do Conselho Deliberativo, escolhido por maioria das associadas efetivas presentes.</w:t>
      </w:r>
    </w:p>
    <w:p w14:paraId="44451B2E" w14:textId="77777777" w:rsidR="00BA0322" w:rsidRPr="005A0353" w:rsidRDefault="00BA0322" w:rsidP="006A119D">
      <w:pPr>
        <w:pStyle w:val="Default"/>
        <w:tabs>
          <w:tab w:val="left" w:pos="992"/>
        </w:tabs>
        <w:spacing w:line="320" w:lineRule="exact"/>
        <w:jc w:val="both"/>
        <w:rPr>
          <w:sz w:val="22"/>
          <w:szCs w:val="22"/>
        </w:rPr>
      </w:pPr>
    </w:p>
    <w:p w14:paraId="2A307C51"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Terceiro -</w:t>
      </w:r>
      <w:r w:rsidRPr="005A0353">
        <w:rPr>
          <w:sz w:val="22"/>
          <w:szCs w:val="22"/>
        </w:rPr>
        <w:t xml:space="preserve"> </w:t>
      </w:r>
      <w:r w:rsidR="00BA0322" w:rsidRPr="005A0353">
        <w:rPr>
          <w:sz w:val="22"/>
          <w:szCs w:val="22"/>
        </w:rPr>
        <w:t xml:space="preserve">É vedado à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 xml:space="preserve">Geral deliberar sobre assuntos que não constem da ordem do dia, sob pena de serem consideradas nulas e inexistentes tais deliberações. </w:t>
      </w:r>
    </w:p>
    <w:p w14:paraId="211E09A4" w14:textId="77777777" w:rsidR="00BA0322" w:rsidRPr="005A0353" w:rsidRDefault="00BA0322" w:rsidP="006A119D">
      <w:pPr>
        <w:pStyle w:val="Default"/>
        <w:tabs>
          <w:tab w:val="left" w:pos="992"/>
        </w:tabs>
        <w:spacing w:line="320" w:lineRule="exact"/>
        <w:jc w:val="both"/>
        <w:rPr>
          <w:sz w:val="22"/>
          <w:szCs w:val="22"/>
        </w:rPr>
      </w:pPr>
    </w:p>
    <w:p w14:paraId="1864A6BB"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Quarto -</w:t>
      </w:r>
      <w:r w:rsidRPr="005A0353">
        <w:rPr>
          <w:sz w:val="22"/>
          <w:szCs w:val="22"/>
        </w:rPr>
        <w:t xml:space="preserve"> </w:t>
      </w:r>
      <w:r w:rsidR="00BA0322" w:rsidRPr="005A0353">
        <w:rPr>
          <w:sz w:val="22"/>
          <w:szCs w:val="22"/>
        </w:rPr>
        <w:t>É vedado às associadas efetivas votar em assunto no qual tenham particular interesse, sendo-lhes apenas permitido discuti-lo.</w:t>
      </w:r>
    </w:p>
    <w:p w14:paraId="685D18B7" w14:textId="77777777" w:rsidR="00BA0322" w:rsidRPr="005A0353" w:rsidRDefault="00BA0322" w:rsidP="006A119D">
      <w:pPr>
        <w:pStyle w:val="Default"/>
        <w:tabs>
          <w:tab w:val="left" w:pos="992"/>
        </w:tabs>
        <w:spacing w:line="320" w:lineRule="exact"/>
        <w:jc w:val="both"/>
        <w:rPr>
          <w:sz w:val="22"/>
          <w:szCs w:val="22"/>
        </w:rPr>
      </w:pPr>
    </w:p>
    <w:p w14:paraId="568A1AF1"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Quinto -</w:t>
      </w:r>
      <w:r w:rsidRPr="005A0353">
        <w:rPr>
          <w:sz w:val="22"/>
          <w:szCs w:val="22"/>
        </w:rPr>
        <w:t xml:space="preserve"> </w:t>
      </w:r>
      <w:r w:rsidR="00BA0322" w:rsidRPr="005A0353">
        <w:rPr>
          <w:sz w:val="22"/>
          <w:szCs w:val="22"/>
        </w:rPr>
        <w:t xml:space="preserve">Os votos das associadas efetivas serão proporcionais às contribuições a elas atribuídas pelo Conselho Deliberativo, observados os seguintes critérios: </w:t>
      </w:r>
    </w:p>
    <w:p w14:paraId="0B387010" w14:textId="77777777" w:rsidR="00BA0322" w:rsidRPr="005A0353" w:rsidRDefault="00BA0322" w:rsidP="006A119D">
      <w:pPr>
        <w:pStyle w:val="Default"/>
        <w:tabs>
          <w:tab w:val="left" w:pos="992"/>
        </w:tabs>
        <w:spacing w:line="320" w:lineRule="exact"/>
        <w:jc w:val="both"/>
        <w:rPr>
          <w:sz w:val="22"/>
          <w:szCs w:val="22"/>
        </w:rPr>
      </w:pPr>
    </w:p>
    <w:p w14:paraId="0F2FC77E" w14:textId="77777777" w:rsidR="00BA0322" w:rsidRPr="005A0353" w:rsidRDefault="00BA0322" w:rsidP="001324DC">
      <w:pPr>
        <w:pStyle w:val="Default"/>
        <w:tabs>
          <w:tab w:val="left" w:pos="992"/>
        </w:tabs>
        <w:spacing w:line="320" w:lineRule="exact"/>
        <w:jc w:val="both"/>
        <w:rPr>
          <w:sz w:val="22"/>
          <w:szCs w:val="22"/>
        </w:rPr>
      </w:pPr>
      <w:r w:rsidRPr="005A0353">
        <w:rPr>
          <w:b/>
          <w:sz w:val="22"/>
          <w:szCs w:val="22"/>
        </w:rPr>
        <w:t>I -</w:t>
      </w:r>
      <w:r w:rsidRPr="005A0353">
        <w:rPr>
          <w:sz w:val="22"/>
          <w:szCs w:val="22"/>
        </w:rPr>
        <w:t xml:space="preserve"> </w:t>
      </w:r>
      <w:proofErr w:type="gramStart"/>
      <w:r w:rsidRPr="005A0353">
        <w:rPr>
          <w:sz w:val="22"/>
          <w:szCs w:val="22"/>
        </w:rPr>
        <w:t>o</w:t>
      </w:r>
      <w:proofErr w:type="gramEnd"/>
      <w:r w:rsidRPr="005A0353">
        <w:rPr>
          <w:sz w:val="22"/>
          <w:szCs w:val="22"/>
        </w:rPr>
        <w:t xml:space="preserve"> valor equivalente a 50% do valor da menor contribuição atribuída a uma associada efetiva classificada como captadora de poupança corresponderá a 1 (um) voto, sendo o número de votos de cada associada o correspondente ao resultado da divisão do valor de sua respectiva contribuição pelo valor atribuído a 1 (um) voto, considerando apenas a parte inteira do resultado. </w:t>
      </w:r>
    </w:p>
    <w:p w14:paraId="3704F0A9" w14:textId="77777777" w:rsidR="00BA0322" w:rsidRPr="005A0353" w:rsidRDefault="00BA0322" w:rsidP="006A119D">
      <w:pPr>
        <w:pStyle w:val="Default"/>
        <w:tabs>
          <w:tab w:val="left" w:pos="992"/>
        </w:tabs>
        <w:spacing w:line="320" w:lineRule="exact"/>
        <w:ind w:left="993"/>
        <w:jc w:val="both"/>
        <w:rPr>
          <w:sz w:val="22"/>
          <w:szCs w:val="22"/>
        </w:rPr>
      </w:pPr>
    </w:p>
    <w:p w14:paraId="53914C99" w14:textId="77777777" w:rsidR="00BA0322" w:rsidRPr="005A0353" w:rsidRDefault="00BA0322" w:rsidP="001324DC">
      <w:pPr>
        <w:pStyle w:val="Default"/>
        <w:tabs>
          <w:tab w:val="left" w:pos="992"/>
        </w:tabs>
        <w:spacing w:line="320" w:lineRule="exact"/>
        <w:jc w:val="both"/>
        <w:rPr>
          <w:sz w:val="22"/>
          <w:szCs w:val="22"/>
        </w:rPr>
      </w:pPr>
      <w:r w:rsidRPr="005A0353">
        <w:rPr>
          <w:b/>
          <w:sz w:val="22"/>
          <w:szCs w:val="22"/>
        </w:rPr>
        <w:t>II -</w:t>
      </w:r>
      <w:r w:rsidRPr="005A0353">
        <w:rPr>
          <w:sz w:val="22"/>
          <w:szCs w:val="22"/>
        </w:rPr>
        <w:t xml:space="preserve"> anualmente, no 4º trimestre, preferencialmente no mês de novembro e após a </w:t>
      </w:r>
      <w:r w:rsidR="00BC591A" w:rsidRPr="005A0353">
        <w:rPr>
          <w:sz w:val="22"/>
          <w:szCs w:val="22"/>
        </w:rPr>
        <w:t>Assemble</w:t>
      </w:r>
      <w:r w:rsidRPr="005A0353">
        <w:rPr>
          <w:sz w:val="22"/>
          <w:szCs w:val="22"/>
        </w:rPr>
        <w:t>ia</w:t>
      </w:r>
      <w:r w:rsidR="00095816" w:rsidRPr="005A0353">
        <w:rPr>
          <w:sz w:val="22"/>
          <w:szCs w:val="22"/>
        </w:rPr>
        <w:t xml:space="preserve"> </w:t>
      </w:r>
      <w:r w:rsidRPr="005A0353">
        <w:rPr>
          <w:sz w:val="22"/>
          <w:szCs w:val="22"/>
        </w:rPr>
        <w:t xml:space="preserve">Geral Ordinária que aprovar o plano anual de atividades e respectivo orçamento para o exercício seguinte, o Presidente da ABECIP, com base no critério de cálculo das contribuições aprovado pelo Conselho Deliberativo e observado o disposto no inciso I, comunicará ao Conselho Diretor e divulgará às associadas efetivas a relação de votos, contemplando todas as associadas, a serem consideradas nas deliberações da </w:t>
      </w:r>
      <w:r w:rsidR="00BC591A" w:rsidRPr="005A0353">
        <w:rPr>
          <w:sz w:val="22"/>
          <w:szCs w:val="22"/>
        </w:rPr>
        <w:t>Assemble</w:t>
      </w:r>
      <w:r w:rsidRPr="005A0353">
        <w:rPr>
          <w:sz w:val="22"/>
          <w:szCs w:val="22"/>
        </w:rPr>
        <w:t>ia</w:t>
      </w:r>
      <w:r w:rsidR="00095816" w:rsidRPr="005A0353">
        <w:rPr>
          <w:sz w:val="22"/>
          <w:szCs w:val="22"/>
        </w:rPr>
        <w:t xml:space="preserve"> </w:t>
      </w:r>
      <w:r w:rsidRPr="005A0353">
        <w:rPr>
          <w:sz w:val="22"/>
          <w:szCs w:val="22"/>
        </w:rPr>
        <w:t>Geral, Ordinária ou Extraordinária, na forma deste Estatuto, a vigorar no ano seguinte.</w:t>
      </w:r>
    </w:p>
    <w:p w14:paraId="0834752F" w14:textId="77777777" w:rsidR="00BA0322" w:rsidRPr="005A0353" w:rsidRDefault="00BA0322" w:rsidP="006A119D">
      <w:pPr>
        <w:pStyle w:val="Default"/>
        <w:tabs>
          <w:tab w:val="left" w:pos="992"/>
        </w:tabs>
        <w:spacing w:line="320" w:lineRule="exact"/>
        <w:ind w:left="993"/>
        <w:jc w:val="both"/>
        <w:rPr>
          <w:sz w:val="22"/>
          <w:szCs w:val="22"/>
        </w:rPr>
      </w:pPr>
    </w:p>
    <w:p w14:paraId="5F803941" w14:textId="77777777" w:rsidR="00BA0322" w:rsidRPr="005A0353" w:rsidRDefault="00BA0322" w:rsidP="001324DC">
      <w:pPr>
        <w:pStyle w:val="Default"/>
        <w:tabs>
          <w:tab w:val="left" w:pos="992"/>
        </w:tabs>
        <w:spacing w:line="320" w:lineRule="exact"/>
        <w:jc w:val="both"/>
        <w:rPr>
          <w:sz w:val="22"/>
          <w:szCs w:val="22"/>
        </w:rPr>
      </w:pPr>
      <w:r w:rsidRPr="005A0353">
        <w:rPr>
          <w:b/>
          <w:sz w:val="22"/>
          <w:szCs w:val="22"/>
        </w:rPr>
        <w:t>III -</w:t>
      </w:r>
      <w:r w:rsidRPr="005A0353">
        <w:rPr>
          <w:sz w:val="22"/>
          <w:szCs w:val="22"/>
        </w:rPr>
        <w:t xml:space="preserve"> A entidade que vier a se filiar como associada efetiva até 90 (noventa) dias antes da data de realização de uma Assembl</w:t>
      </w:r>
      <w:r w:rsidR="00BC591A" w:rsidRPr="005A0353">
        <w:rPr>
          <w:sz w:val="22"/>
          <w:szCs w:val="22"/>
        </w:rPr>
        <w:t>e</w:t>
      </w:r>
      <w:r w:rsidRPr="005A0353">
        <w:rPr>
          <w:sz w:val="22"/>
          <w:szCs w:val="22"/>
        </w:rPr>
        <w:t xml:space="preserve">ia Geral terá direito a voto. </w:t>
      </w:r>
    </w:p>
    <w:p w14:paraId="552160C2" w14:textId="77777777" w:rsidR="00BA0322" w:rsidRPr="005A0353" w:rsidRDefault="00BA0322" w:rsidP="006A119D">
      <w:pPr>
        <w:pStyle w:val="Default"/>
        <w:tabs>
          <w:tab w:val="left" w:pos="992"/>
        </w:tabs>
        <w:spacing w:line="320" w:lineRule="exact"/>
        <w:jc w:val="both"/>
        <w:rPr>
          <w:sz w:val="22"/>
          <w:szCs w:val="22"/>
        </w:rPr>
      </w:pPr>
    </w:p>
    <w:p w14:paraId="7C89CCC3"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Sexto</w:t>
      </w:r>
      <w:r w:rsidRPr="005A0353">
        <w:rPr>
          <w:sz w:val="22"/>
          <w:szCs w:val="22"/>
        </w:rPr>
        <w:t xml:space="preserve"> - </w:t>
      </w:r>
      <w:r w:rsidR="00BA0322" w:rsidRPr="005A0353">
        <w:rPr>
          <w:sz w:val="22"/>
          <w:szCs w:val="22"/>
        </w:rPr>
        <w:t xml:space="preserve">As deliberações da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 xml:space="preserve">Geral serão tomadas pela maioria simples dos votos das associadas presentes, ressalvada a eleição do Presidente da </w:t>
      </w:r>
      <w:r w:rsidR="00BA0322" w:rsidRPr="005A0353">
        <w:rPr>
          <w:sz w:val="22"/>
          <w:szCs w:val="22"/>
        </w:rPr>
        <w:lastRenderedPageBreak/>
        <w:t xml:space="preserve">ABECIP, dos membros do Conselho Diretor e dos membros dos Conselhos Deliberativo e Fiscal, que só poderão ser concretizadas por metade mais um dos votos das associadas efetivas, e as deliberações de que tratam os itens 1 a 3 da alínea "c" do art. 17, que só poderão ser tomadas pelo voto de, pelo menos, 2/3 (dois terços) das associadas efetivas, computados os votos, em qualquer hipótese, com base no § 5º deste artigo. </w:t>
      </w:r>
    </w:p>
    <w:p w14:paraId="4D815052" w14:textId="77777777" w:rsidR="00BA0322" w:rsidRPr="005A0353" w:rsidRDefault="00BA0322" w:rsidP="006A119D">
      <w:pPr>
        <w:pStyle w:val="Default"/>
        <w:tabs>
          <w:tab w:val="left" w:pos="992"/>
        </w:tabs>
        <w:spacing w:line="320" w:lineRule="exact"/>
        <w:jc w:val="both"/>
        <w:rPr>
          <w:b/>
          <w:sz w:val="22"/>
          <w:szCs w:val="22"/>
        </w:rPr>
      </w:pPr>
    </w:p>
    <w:p w14:paraId="74F340D0"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Sétimo -</w:t>
      </w:r>
      <w:r w:rsidRPr="005A0353">
        <w:rPr>
          <w:sz w:val="22"/>
          <w:szCs w:val="22"/>
        </w:rPr>
        <w:t xml:space="preserve"> </w:t>
      </w:r>
      <w:r w:rsidR="00BA0322" w:rsidRPr="005A0353">
        <w:rPr>
          <w:sz w:val="22"/>
          <w:szCs w:val="22"/>
        </w:rPr>
        <w:t xml:space="preserve">O preenchimento de vacâncias de que trata o art. 17, alínea "c", item 4, será deliberado pelo voto da maioria simples das associadas presentes à respectiva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 xml:space="preserve">Geral. </w:t>
      </w:r>
    </w:p>
    <w:p w14:paraId="330A6266" w14:textId="77777777" w:rsidR="00BA0322" w:rsidRPr="005A0353" w:rsidRDefault="00BA0322" w:rsidP="006A119D">
      <w:pPr>
        <w:pStyle w:val="Default"/>
        <w:tabs>
          <w:tab w:val="left" w:pos="992"/>
        </w:tabs>
        <w:spacing w:line="320" w:lineRule="exact"/>
        <w:jc w:val="both"/>
        <w:rPr>
          <w:sz w:val="22"/>
          <w:szCs w:val="22"/>
        </w:rPr>
      </w:pPr>
    </w:p>
    <w:p w14:paraId="306DC031"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Oitavo</w:t>
      </w:r>
      <w:r w:rsidRPr="005A0353">
        <w:rPr>
          <w:sz w:val="22"/>
          <w:szCs w:val="22"/>
        </w:rPr>
        <w:t xml:space="preserve"> - </w:t>
      </w:r>
      <w:r w:rsidR="00BA0322" w:rsidRPr="005A0353">
        <w:rPr>
          <w:sz w:val="22"/>
          <w:szCs w:val="22"/>
        </w:rPr>
        <w:t xml:space="preserve">Para fins do disposto neste artigo computar-se-ão somente os votos das associadas que, na data da </w:t>
      </w:r>
      <w:r w:rsidR="00B25520" w:rsidRPr="005A0353">
        <w:rPr>
          <w:sz w:val="22"/>
          <w:szCs w:val="22"/>
        </w:rPr>
        <w:t>A</w:t>
      </w:r>
      <w:r w:rsidR="00BC591A" w:rsidRPr="005A0353">
        <w:rPr>
          <w:sz w:val="22"/>
          <w:szCs w:val="22"/>
        </w:rPr>
        <w:t>ssemble</w:t>
      </w:r>
      <w:r w:rsidR="00BA0322" w:rsidRPr="005A0353">
        <w:rPr>
          <w:sz w:val="22"/>
          <w:szCs w:val="22"/>
        </w:rPr>
        <w:t xml:space="preserve">ia, se encontrarem em pleno gozo dos seus direitos sociais. </w:t>
      </w:r>
    </w:p>
    <w:p w14:paraId="7D72E92B" w14:textId="77777777" w:rsidR="00BA0322" w:rsidRPr="005A0353" w:rsidRDefault="00BA0322" w:rsidP="00E86844">
      <w:pPr>
        <w:pStyle w:val="Default"/>
        <w:tabs>
          <w:tab w:val="left" w:pos="992"/>
        </w:tabs>
        <w:spacing w:line="320" w:lineRule="exact"/>
        <w:jc w:val="both"/>
        <w:rPr>
          <w:sz w:val="22"/>
          <w:szCs w:val="22"/>
        </w:rPr>
      </w:pPr>
    </w:p>
    <w:p w14:paraId="3C6820DD" w14:textId="77777777" w:rsidR="00E57150" w:rsidRPr="005A0353" w:rsidRDefault="00BA0322" w:rsidP="00E86844">
      <w:pPr>
        <w:pStyle w:val="Default"/>
        <w:tabs>
          <w:tab w:val="left" w:pos="992"/>
        </w:tabs>
        <w:spacing w:line="320" w:lineRule="exact"/>
        <w:jc w:val="center"/>
        <w:rPr>
          <w:b/>
          <w:bCs/>
          <w:sz w:val="22"/>
          <w:szCs w:val="22"/>
        </w:rPr>
      </w:pPr>
      <w:r w:rsidRPr="005A0353">
        <w:rPr>
          <w:b/>
          <w:bCs/>
          <w:sz w:val="22"/>
          <w:szCs w:val="22"/>
        </w:rPr>
        <w:t xml:space="preserve">CAPÍTULO IV </w:t>
      </w:r>
    </w:p>
    <w:p w14:paraId="01C19D13" w14:textId="248298E9" w:rsidR="00BA0322" w:rsidRPr="005A0353" w:rsidRDefault="00BA0322" w:rsidP="00E86844">
      <w:pPr>
        <w:pStyle w:val="Default"/>
        <w:tabs>
          <w:tab w:val="left" w:pos="992"/>
        </w:tabs>
        <w:spacing w:line="320" w:lineRule="exact"/>
        <w:jc w:val="center"/>
        <w:rPr>
          <w:b/>
          <w:bCs/>
          <w:sz w:val="22"/>
          <w:szCs w:val="22"/>
        </w:rPr>
      </w:pPr>
      <w:r w:rsidRPr="005A0353">
        <w:rPr>
          <w:b/>
          <w:bCs/>
          <w:sz w:val="22"/>
          <w:szCs w:val="22"/>
        </w:rPr>
        <w:t>DA ADMINISTRAÇÃO SOCIAL</w:t>
      </w:r>
    </w:p>
    <w:p w14:paraId="322BEAC9" w14:textId="77777777" w:rsidR="00BA0322" w:rsidRPr="005A0353" w:rsidRDefault="00BA0322" w:rsidP="003C21B1">
      <w:pPr>
        <w:pStyle w:val="Default"/>
        <w:tabs>
          <w:tab w:val="left" w:pos="992"/>
        </w:tabs>
        <w:jc w:val="both"/>
        <w:rPr>
          <w:b/>
          <w:bCs/>
          <w:sz w:val="22"/>
          <w:szCs w:val="22"/>
          <w:u w:val="single"/>
        </w:rPr>
      </w:pPr>
    </w:p>
    <w:p w14:paraId="59DAF89C" w14:textId="77777777" w:rsidR="00BA0322" w:rsidRPr="005A0353" w:rsidRDefault="0043304B" w:rsidP="006A119D">
      <w:pPr>
        <w:pStyle w:val="Default"/>
        <w:tabs>
          <w:tab w:val="left" w:pos="992"/>
        </w:tabs>
        <w:spacing w:line="320" w:lineRule="exact"/>
        <w:jc w:val="both"/>
        <w:rPr>
          <w:sz w:val="22"/>
          <w:szCs w:val="22"/>
        </w:rPr>
      </w:pPr>
      <w:r w:rsidRPr="005A0353">
        <w:rPr>
          <w:b/>
          <w:sz w:val="22"/>
          <w:szCs w:val="22"/>
        </w:rPr>
        <w:t>Artigo 20</w:t>
      </w:r>
      <w:r w:rsidR="00091D5C" w:rsidRPr="005A0353">
        <w:rPr>
          <w:b/>
          <w:sz w:val="22"/>
          <w:szCs w:val="22"/>
        </w:rPr>
        <w:t xml:space="preserve"> -</w:t>
      </w:r>
      <w:r w:rsidR="00091D5C" w:rsidRPr="005A0353">
        <w:rPr>
          <w:sz w:val="22"/>
          <w:szCs w:val="22"/>
        </w:rPr>
        <w:t xml:space="preserve"> </w:t>
      </w:r>
      <w:r w:rsidR="00BA0322" w:rsidRPr="005A0353">
        <w:rPr>
          <w:sz w:val="22"/>
          <w:szCs w:val="22"/>
        </w:rPr>
        <w:t xml:space="preserve">São órgãos da Administração Social: </w:t>
      </w:r>
    </w:p>
    <w:p w14:paraId="40805F79" w14:textId="77777777" w:rsidR="00BA0322" w:rsidRPr="005A0353" w:rsidRDefault="00BA0322" w:rsidP="001324DC">
      <w:pPr>
        <w:pStyle w:val="Default"/>
        <w:tabs>
          <w:tab w:val="left" w:pos="284"/>
          <w:tab w:val="left" w:pos="567"/>
        </w:tabs>
        <w:spacing w:line="320" w:lineRule="exact"/>
        <w:ind w:left="993" w:hanging="993"/>
        <w:jc w:val="both"/>
        <w:rPr>
          <w:sz w:val="22"/>
          <w:szCs w:val="22"/>
        </w:rPr>
      </w:pPr>
    </w:p>
    <w:p w14:paraId="17DB86E4" w14:textId="77777777" w:rsidR="00BA0322" w:rsidRPr="005A0353" w:rsidRDefault="00BA0322" w:rsidP="001324DC">
      <w:pPr>
        <w:pStyle w:val="Default"/>
        <w:numPr>
          <w:ilvl w:val="0"/>
          <w:numId w:val="18"/>
        </w:numPr>
        <w:tabs>
          <w:tab w:val="left" w:pos="284"/>
          <w:tab w:val="left" w:pos="567"/>
        </w:tabs>
        <w:spacing w:line="320" w:lineRule="exact"/>
        <w:ind w:left="1349" w:hanging="1065"/>
        <w:jc w:val="both"/>
        <w:rPr>
          <w:sz w:val="22"/>
          <w:szCs w:val="22"/>
        </w:rPr>
      </w:pPr>
      <w:r w:rsidRPr="005A0353">
        <w:rPr>
          <w:sz w:val="22"/>
          <w:szCs w:val="22"/>
        </w:rPr>
        <w:t xml:space="preserve">o Conselho Deliberativo; </w:t>
      </w:r>
    </w:p>
    <w:p w14:paraId="5BD29BD0" w14:textId="77777777" w:rsidR="00BA0322" w:rsidRPr="005A0353" w:rsidRDefault="00BA0322" w:rsidP="001324DC">
      <w:pPr>
        <w:pStyle w:val="Default"/>
        <w:tabs>
          <w:tab w:val="left" w:pos="284"/>
          <w:tab w:val="left" w:pos="567"/>
        </w:tabs>
        <w:spacing w:line="320" w:lineRule="exact"/>
        <w:ind w:left="1349" w:hanging="1065"/>
        <w:jc w:val="both"/>
        <w:rPr>
          <w:sz w:val="22"/>
          <w:szCs w:val="22"/>
        </w:rPr>
      </w:pPr>
      <w:r w:rsidRPr="005A0353">
        <w:rPr>
          <w:b/>
          <w:sz w:val="22"/>
          <w:szCs w:val="22"/>
        </w:rPr>
        <w:t>b)</w:t>
      </w:r>
      <w:r w:rsidR="00B55F3B" w:rsidRPr="005A0353">
        <w:rPr>
          <w:sz w:val="22"/>
          <w:szCs w:val="22"/>
        </w:rPr>
        <w:t xml:space="preserve"> </w:t>
      </w:r>
      <w:r w:rsidR="008952D0" w:rsidRPr="005A0353">
        <w:rPr>
          <w:sz w:val="22"/>
          <w:szCs w:val="22"/>
        </w:rPr>
        <w:t>o Conselho Diretor</w:t>
      </w:r>
      <w:r w:rsidRPr="005A0353">
        <w:rPr>
          <w:sz w:val="22"/>
          <w:szCs w:val="22"/>
        </w:rPr>
        <w:t>.</w:t>
      </w:r>
    </w:p>
    <w:p w14:paraId="3EDBEB7C" w14:textId="77777777" w:rsidR="00BA0322" w:rsidRPr="005A0353" w:rsidRDefault="00BA0322" w:rsidP="003C21B1">
      <w:pPr>
        <w:pStyle w:val="Default"/>
        <w:tabs>
          <w:tab w:val="left" w:pos="992"/>
        </w:tabs>
        <w:jc w:val="both"/>
        <w:rPr>
          <w:sz w:val="22"/>
          <w:szCs w:val="22"/>
        </w:rPr>
      </w:pPr>
    </w:p>
    <w:p w14:paraId="15E5C319" w14:textId="77777777" w:rsidR="0022424E" w:rsidRPr="005A0353" w:rsidRDefault="00BA0322" w:rsidP="0022424E">
      <w:pPr>
        <w:pStyle w:val="Default"/>
        <w:tabs>
          <w:tab w:val="left" w:pos="992"/>
        </w:tabs>
        <w:spacing w:line="320" w:lineRule="exact"/>
        <w:jc w:val="center"/>
        <w:rPr>
          <w:b/>
          <w:iCs/>
          <w:sz w:val="22"/>
          <w:szCs w:val="22"/>
        </w:rPr>
      </w:pPr>
      <w:r w:rsidRPr="005A0353">
        <w:rPr>
          <w:b/>
          <w:iCs/>
          <w:sz w:val="22"/>
          <w:szCs w:val="22"/>
        </w:rPr>
        <w:t xml:space="preserve">SEÇÃO I </w:t>
      </w:r>
    </w:p>
    <w:p w14:paraId="2A7A61C3" w14:textId="77777777" w:rsidR="00BA0322" w:rsidRPr="005A0353" w:rsidRDefault="0022424E" w:rsidP="0022424E">
      <w:pPr>
        <w:pStyle w:val="Default"/>
        <w:tabs>
          <w:tab w:val="left" w:pos="992"/>
        </w:tabs>
        <w:spacing w:line="320" w:lineRule="exact"/>
        <w:jc w:val="center"/>
        <w:rPr>
          <w:b/>
          <w:iCs/>
          <w:sz w:val="22"/>
          <w:szCs w:val="22"/>
        </w:rPr>
      </w:pPr>
      <w:r w:rsidRPr="005A0353">
        <w:rPr>
          <w:b/>
          <w:iCs/>
          <w:sz w:val="22"/>
          <w:szCs w:val="22"/>
        </w:rPr>
        <w:t>DO CONSELHO DELIBERATIVO</w:t>
      </w:r>
    </w:p>
    <w:p w14:paraId="47AF7BD6" w14:textId="77777777" w:rsidR="00BA0322" w:rsidRPr="005A0353" w:rsidRDefault="00BA0322" w:rsidP="003C21B1">
      <w:pPr>
        <w:pStyle w:val="Default"/>
        <w:tabs>
          <w:tab w:val="left" w:pos="992"/>
        </w:tabs>
        <w:jc w:val="both"/>
        <w:rPr>
          <w:i/>
          <w:iCs/>
          <w:sz w:val="22"/>
          <w:szCs w:val="22"/>
          <w:u w:val="single"/>
        </w:rPr>
      </w:pPr>
    </w:p>
    <w:p w14:paraId="322E94E3" w14:textId="77777777" w:rsidR="00BA0322" w:rsidRPr="005A0353" w:rsidRDefault="0043304B" w:rsidP="006A119D">
      <w:pPr>
        <w:pStyle w:val="Default"/>
        <w:tabs>
          <w:tab w:val="left" w:pos="992"/>
        </w:tabs>
        <w:spacing w:line="320" w:lineRule="exact"/>
        <w:jc w:val="both"/>
        <w:rPr>
          <w:sz w:val="22"/>
          <w:szCs w:val="22"/>
        </w:rPr>
      </w:pPr>
      <w:r w:rsidRPr="005A0353">
        <w:rPr>
          <w:b/>
          <w:sz w:val="22"/>
          <w:szCs w:val="22"/>
        </w:rPr>
        <w:t>Artigo 21</w:t>
      </w:r>
      <w:r w:rsidR="00091D5C" w:rsidRPr="005A0353">
        <w:rPr>
          <w:b/>
          <w:sz w:val="22"/>
          <w:szCs w:val="22"/>
        </w:rPr>
        <w:t xml:space="preserve"> -</w:t>
      </w:r>
      <w:r w:rsidR="00091D5C" w:rsidRPr="005A0353">
        <w:rPr>
          <w:sz w:val="22"/>
          <w:szCs w:val="22"/>
        </w:rPr>
        <w:t xml:space="preserve"> </w:t>
      </w:r>
      <w:r w:rsidR="00BA0322" w:rsidRPr="005A0353">
        <w:rPr>
          <w:sz w:val="22"/>
          <w:szCs w:val="22"/>
        </w:rPr>
        <w:t xml:space="preserve">O Conselho Deliberativo, presidido pelo Presidente da ABECIP, será integrado por: </w:t>
      </w:r>
    </w:p>
    <w:p w14:paraId="4012A1A1" w14:textId="77777777" w:rsidR="00BA0322" w:rsidRPr="005A0353" w:rsidRDefault="00BA0322" w:rsidP="001324DC">
      <w:pPr>
        <w:pStyle w:val="Default"/>
        <w:tabs>
          <w:tab w:val="left" w:pos="567"/>
          <w:tab w:val="left" w:pos="992"/>
        </w:tabs>
        <w:spacing w:line="320" w:lineRule="exact"/>
        <w:jc w:val="both"/>
        <w:rPr>
          <w:sz w:val="22"/>
          <w:szCs w:val="22"/>
        </w:rPr>
      </w:pPr>
    </w:p>
    <w:p w14:paraId="47AEAA6A" w14:textId="77777777" w:rsidR="000C262F" w:rsidRPr="005A0353" w:rsidRDefault="00BA0322" w:rsidP="000C262F">
      <w:pPr>
        <w:pStyle w:val="Default"/>
        <w:numPr>
          <w:ilvl w:val="0"/>
          <w:numId w:val="20"/>
        </w:numPr>
        <w:tabs>
          <w:tab w:val="clear" w:pos="720"/>
          <w:tab w:val="left" w:pos="284"/>
          <w:tab w:val="left" w:pos="567"/>
          <w:tab w:val="left" w:pos="992"/>
        </w:tabs>
        <w:spacing w:line="320" w:lineRule="exact"/>
        <w:ind w:left="284" w:firstLine="0"/>
        <w:jc w:val="both"/>
        <w:rPr>
          <w:sz w:val="22"/>
          <w:szCs w:val="22"/>
        </w:rPr>
      </w:pPr>
      <w:r w:rsidRPr="005A0353">
        <w:rPr>
          <w:sz w:val="22"/>
          <w:szCs w:val="22"/>
        </w:rPr>
        <w:t xml:space="preserve">6 (seis) Conselheiros efetivos e 6 (seis) suplentes representantes das entidades privadas captadoras de poupança; </w:t>
      </w:r>
    </w:p>
    <w:p w14:paraId="2401D91A" w14:textId="1E559517" w:rsidR="00BA0322" w:rsidRPr="005A0353" w:rsidRDefault="00BA0322" w:rsidP="000C262F">
      <w:pPr>
        <w:pStyle w:val="Default"/>
        <w:numPr>
          <w:ilvl w:val="0"/>
          <w:numId w:val="20"/>
        </w:numPr>
        <w:tabs>
          <w:tab w:val="clear" w:pos="720"/>
          <w:tab w:val="left" w:pos="284"/>
          <w:tab w:val="left" w:pos="567"/>
          <w:tab w:val="left" w:pos="992"/>
        </w:tabs>
        <w:spacing w:line="320" w:lineRule="exact"/>
        <w:ind w:left="284" w:firstLine="0"/>
        <w:jc w:val="both"/>
        <w:rPr>
          <w:sz w:val="22"/>
          <w:szCs w:val="22"/>
        </w:rPr>
      </w:pPr>
      <w:r w:rsidRPr="005A0353">
        <w:rPr>
          <w:sz w:val="22"/>
          <w:szCs w:val="22"/>
        </w:rPr>
        <w:t xml:space="preserve">1 (um) Conselheiro efetivo </w:t>
      </w:r>
      <w:r w:rsidR="000C262F" w:rsidRPr="005A0353">
        <w:rPr>
          <w:sz w:val="22"/>
          <w:szCs w:val="22"/>
        </w:rPr>
        <w:t>e 1 (um) suplente representantes</w:t>
      </w:r>
      <w:r w:rsidRPr="005A0353">
        <w:rPr>
          <w:sz w:val="22"/>
          <w:szCs w:val="22"/>
        </w:rPr>
        <w:t xml:space="preserve"> das entidades privadas</w:t>
      </w:r>
      <w:r w:rsidR="0020496B" w:rsidRPr="005A0353">
        <w:rPr>
          <w:sz w:val="22"/>
          <w:szCs w:val="22"/>
        </w:rPr>
        <w:t xml:space="preserve"> com atuação </w:t>
      </w:r>
      <w:r w:rsidR="00BA60B5" w:rsidRPr="005A0353">
        <w:rPr>
          <w:sz w:val="22"/>
          <w:szCs w:val="22"/>
        </w:rPr>
        <w:t xml:space="preserve">direta ou indireta </w:t>
      </w:r>
      <w:r w:rsidR="0020496B" w:rsidRPr="005A0353">
        <w:rPr>
          <w:sz w:val="22"/>
          <w:szCs w:val="22"/>
        </w:rPr>
        <w:t>no crédito com garantia imobiliária</w:t>
      </w:r>
      <w:r w:rsidRPr="005A0353">
        <w:rPr>
          <w:sz w:val="22"/>
          <w:szCs w:val="22"/>
        </w:rPr>
        <w:t xml:space="preserve">; </w:t>
      </w:r>
    </w:p>
    <w:p w14:paraId="75F2854C" w14:textId="77777777" w:rsidR="00BA0322" w:rsidRPr="005A0353" w:rsidRDefault="00BA0322" w:rsidP="001324DC">
      <w:pPr>
        <w:pStyle w:val="Default"/>
        <w:numPr>
          <w:ilvl w:val="0"/>
          <w:numId w:val="20"/>
        </w:numPr>
        <w:tabs>
          <w:tab w:val="clear" w:pos="720"/>
          <w:tab w:val="left" w:pos="284"/>
          <w:tab w:val="left" w:pos="567"/>
          <w:tab w:val="left" w:pos="992"/>
        </w:tabs>
        <w:spacing w:line="320" w:lineRule="exact"/>
        <w:ind w:left="284" w:firstLine="0"/>
        <w:jc w:val="both"/>
        <w:rPr>
          <w:sz w:val="22"/>
          <w:szCs w:val="22"/>
        </w:rPr>
      </w:pPr>
      <w:r w:rsidRPr="005A0353">
        <w:rPr>
          <w:sz w:val="22"/>
          <w:szCs w:val="22"/>
        </w:rPr>
        <w:t>4 (quatro) Conselheiros efetivos e 4 (quatro) suplentes representantes das entidades estatais captadoras de poupança;</w:t>
      </w:r>
    </w:p>
    <w:p w14:paraId="73F0A00E" w14:textId="77777777" w:rsidR="00BA0322" w:rsidRPr="005A0353" w:rsidRDefault="00BA0322" w:rsidP="001324DC">
      <w:pPr>
        <w:pStyle w:val="Default"/>
        <w:numPr>
          <w:ilvl w:val="0"/>
          <w:numId w:val="20"/>
        </w:numPr>
        <w:tabs>
          <w:tab w:val="clear" w:pos="720"/>
          <w:tab w:val="left" w:pos="284"/>
          <w:tab w:val="left" w:pos="567"/>
          <w:tab w:val="left" w:pos="992"/>
        </w:tabs>
        <w:spacing w:line="320" w:lineRule="exact"/>
        <w:ind w:left="284" w:firstLine="0"/>
        <w:jc w:val="both"/>
        <w:rPr>
          <w:sz w:val="22"/>
          <w:szCs w:val="22"/>
        </w:rPr>
      </w:pPr>
      <w:r w:rsidRPr="005A0353">
        <w:rPr>
          <w:sz w:val="22"/>
          <w:szCs w:val="22"/>
        </w:rPr>
        <w:t xml:space="preserve">1 (um) Conselheiro efetivo e 1 (um) suplente para a categoria de entidades </w:t>
      </w:r>
      <w:proofErr w:type="spellStart"/>
      <w:r w:rsidRPr="005A0353">
        <w:rPr>
          <w:sz w:val="22"/>
          <w:szCs w:val="22"/>
        </w:rPr>
        <w:t>securitizadoras</w:t>
      </w:r>
      <w:proofErr w:type="spellEnd"/>
      <w:r w:rsidRPr="005A0353">
        <w:rPr>
          <w:sz w:val="22"/>
          <w:szCs w:val="22"/>
        </w:rPr>
        <w:t xml:space="preserve"> de crédito imobiliário;</w:t>
      </w:r>
    </w:p>
    <w:p w14:paraId="71392534" w14:textId="050539A7" w:rsidR="00BA0322" w:rsidRPr="005A0353" w:rsidRDefault="00BA0322" w:rsidP="001324DC">
      <w:pPr>
        <w:pStyle w:val="Default"/>
        <w:numPr>
          <w:ilvl w:val="0"/>
          <w:numId w:val="20"/>
        </w:numPr>
        <w:tabs>
          <w:tab w:val="clear" w:pos="720"/>
          <w:tab w:val="left" w:pos="284"/>
          <w:tab w:val="left" w:pos="567"/>
          <w:tab w:val="left" w:pos="992"/>
        </w:tabs>
        <w:spacing w:line="320" w:lineRule="exact"/>
        <w:ind w:left="284" w:firstLine="0"/>
        <w:jc w:val="both"/>
        <w:rPr>
          <w:sz w:val="22"/>
          <w:szCs w:val="22"/>
        </w:rPr>
      </w:pPr>
      <w:r w:rsidRPr="005A0353">
        <w:rPr>
          <w:sz w:val="22"/>
          <w:szCs w:val="22"/>
        </w:rPr>
        <w:lastRenderedPageBreak/>
        <w:t xml:space="preserve"> </w:t>
      </w:r>
      <w:r w:rsidR="008B3B00" w:rsidRPr="005A0353">
        <w:rPr>
          <w:sz w:val="22"/>
          <w:szCs w:val="22"/>
        </w:rPr>
        <w:t xml:space="preserve"> 2 (dois)</w:t>
      </w:r>
      <w:r w:rsidRPr="005A0353">
        <w:rPr>
          <w:sz w:val="22"/>
          <w:szCs w:val="22"/>
        </w:rPr>
        <w:t xml:space="preserve"> Conselheiro</w:t>
      </w:r>
      <w:r w:rsidR="008B3B00" w:rsidRPr="005A0353">
        <w:rPr>
          <w:sz w:val="22"/>
          <w:szCs w:val="22"/>
        </w:rPr>
        <w:t>s</w:t>
      </w:r>
      <w:r w:rsidRPr="005A0353">
        <w:rPr>
          <w:sz w:val="22"/>
          <w:szCs w:val="22"/>
        </w:rPr>
        <w:t xml:space="preserve"> </w:t>
      </w:r>
      <w:r w:rsidR="006F09AF" w:rsidRPr="005A0353">
        <w:rPr>
          <w:sz w:val="22"/>
          <w:szCs w:val="22"/>
        </w:rPr>
        <w:t>e</w:t>
      </w:r>
      <w:r w:rsidRPr="005A0353">
        <w:rPr>
          <w:sz w:val="22"/>
          <w:szCs w:val="22"/>
        </w:rPr>
        <w:t>fetivo</w:t>
      </w:r>
      <w:r w:rsidR="008B3B00" w:rsidRPr="005A0353">
        <w:rPr>
          <w:sz w:val="22"/>
          <w:szCs w:val="22"/>
        </w:rPr>
        <w:t>s</w:t>
      </w:r>
      <w:r w:rsidRPr="005A0353">
        <w:rPr>
          <w:sz w:val="22"/>
          <w:szCs w:val="22"/>
        </w:rPr>
        <w:t xml:space="preserve"> e </w:t>
      </w:r>
      <w:r w:rsidR="008B3B00" w:rsidRPr="005A0353">
        <w:rPr>
          <w:sz w:val="22"/>
          <w:szCs w:val="22"/>
        </w:rPr>
        <w:t>2 (dois)</w:t>
      </w:r>
      <w:r w:rsidRPr="005A0353">
        <w:rPr>
          <w:sz w:val="22"/>
          <w:szCs w:val="22"/>
        </w:rPr>
        <w:t xml:space="preserve"> suplente</w:t>
      </w:r>
      <w:r w:rsidR="008B3B00" w:rsidRPr="005A0353">
        <w:rPr>
          <w:sz w:val="22"/>
          <w:szCs w:val="22"/>
        </w:rPr>
        <w:t>s</w:t>
      </w:r>
      <w:r w:rsidRPr="005A0353">
        <w:rPr>
          <w:sz w:val="22"/>
          <w:szCs w:val="22"/>
        </w:rPr>
        <w:t xml:space="preserve"> para a categoria das companhias hipotecárias.</w:t>
      </w:r>
    </w:p>
    <w:p w14:paraId="3855404A" w14:textId="77777777" w:rsidR="00BA0322" w:rsidRPr="005A0353" w:rsidRDefault="00BA0322" w:rsidP="006A119D">
      <w:pPr>
        <w:pStyle w:val="Default"/>
        <w:tabs>
          <w:tab w:val="left" w:pos="992"/>
        </w:tabs>
        <w:spacing w:line="320" w:lineRule="exact"/>
        <w:jc w:val="both"/>
        <w:rPr>
          <w:sz w:val="22"/>
          <w:szCs w:val="22"/>
        </w:rPr>
      </w:pPr>
    </w:p>
    <w:p w14:paraId="39902F39"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Primeiro -</w:t>
      </w:r>
      <w:r w:rsidRPr="005A0353">
        <w:rPr>
          <w:sz w:val="22"/>
          <w:szCs w:val="22"/>
        </w:rPr>
        <w:t xml:space="preserve"> </w:t>
      </w:r>
      <w:r w:rsidR="00BA0322" w:rsidRPr="005A0353">
        <w:rPr>
          <w:sz w:val="22"/>
          <w:szCs w:val="22"/>
        </w:rPr>
        <w:t xml:space="preserve">Os membros do Conselho Deliberativo terão mandato de 2 (dois) anos e serão eleitos e empossados em datas coincidentes com a eleição e posse do Presidente da ABECIP. </w:t>
      </w:r>
    </w:p>
    <w:p w14:paraId="6B707D77" w14:textId="77777777" w:rsidR="00BA0322" w:rsidRPr="005A0353" w:rsidRDefault="00BA0322" w:rsidP="006A119D">
      <w:pPr>
        <w:pStyle w:val="Default"/>
        <w:tabs>
          <w:tab w:val="left" w:pos="992"/>
        </w:tabs>
        <w:spacing w:line="320" w:lineRule="exact"/>
        <w:jc w:val="both"/>
        <w:rPr>
          <w:sz w:val="22"/>
          <w:szCs w:val="22"/>
        </w:rPr>
      </w:pPr>
    </w:p>
    <w:p w14:paraId="558A1D50"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Segundo -</w:t>
      </w:r>
      <w:r w:rsidRPr="005A0353">
        <w:rPr>
          <w:sz w:val="22"/>
          <w:szCs w:val="22"/>
        </w:rPr>
        <w:t xml:space="preserve"> </w:t>
      </w:r>
      <w:r w:rsidR="00BA0322" w:rsidRPr="005A0353">
        <w:rPr>
          <w:sz w:val="22"/>
          <w:szCs w:val="22"/>
        </w:rPr>
        <w:t xml:space="preserve">Não poderão ser eleitos membros efetivos do Conselho Deliberativo, mais de um representante da mesma associada, ou pertencente </w:t>
      </w:r>
      <w:proofErr w:type="spellStart"/>
      <w:r w:rsidR="00BA0322" w:rsidRPr="005A0353">
        <w:rPr>
          <w:sz w:val="22"/>
          <w:szCs w:val="22"/>
        </w:rPr>
        <w:t>a</w:t>
      </w:r>
      <w:proofErr w:type="spellEnd"/>
      <w:r w:rsidR="00BA0322" w:rsidRPr="005A0353">
        <w:rPr>
          <w:sz w:val="22"/>
          <w:szCs w:val="22"/>
        </w:rPr>
        <w:t xml:space="preserve"> grupo econômico vinculados a elas, exceto o Presidente. </w:t>
      </w:r>
    </w:p>
    <w:p w14:paraId="2E93733C" w14:textId="77777777" w:rsidR="00BA0322" w:rsidRPr="005A0353" w:rsidRDefault="00BA0322" w:rsidP="006A119D">
      <w:pPr>
        <w:pStyle w:val="Default"/>
        <w:tabs>
          <w:tab w:val="left" w:pos="992"/>
        </w:tabs>
        <w:spacing w:line="320" w:lineRule="exact"/>
        <w:jc w:val="both"/>
        <w:rPr>
          <w:sz w:val="22"/>
          <w:szCs w:val="22"/>
        </w:rPr>
      </w:pPr>
    </w:p>
    <w:p w14:paraId="69B89139"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Terceiro -</w:t>
      </w:r>
      <w:r w:rsidRPr="005A0353">
        <w:rPr>
          <w:sz w:val="22"/>
          <w:szCs w:val="22"/>
        </w:rPr>
        <w:t xml:space="preserve"> </w:t>
      </w:r>
      <w:r w:rsidR="00BA0322" w:rsidRPr="005A0353">
        <w:rPr>
          <w:sz w:val="22"/>
          <w:szCs w:val="22"/>
        </w:rPr>
        <w:t xml:space="preserve">Ocorrendo impedimento definitivo, temporário ou ocasional de algum </w:t>
      </w:r>
      <w:r w:rsidR="00B25520" w:rsidRPr="005A0353">
        <w:rPr>
          <w:sz w:val="22"/>
          <w:szCs w:val="22"/>
        </w:rPr>
        <w:t>C</w:t>
      </w:r>
      <w:r w:rsidR="00BA0322" w:rsidRPr="005A0353">
        <w:rPr>
          <w:sz w:val="22"/>
          <w:szCs w:val="22"/>
        </w:rPr>
        <w:t xml:space="preserve">onselheiro assumirá o respectivo suplente. </w:t>
      </w:r>
    </w:p>
    <w:p w14:paraId="68A81C09" w14:textId="77777777" w:rsidR="00BA0322" w:rsidRPr="005A0353" w:rsidRDefault="00BA0322" w:rsidP="006A119D">
      <w:pPr>
        <w:pStyle w:val="Default"/>
        <w:tabs>
          <w:tab w:val="left" w:pos="992"/>
        </w:tabs>
        <w:spacing w:line="320" w:lineRule="exact"/>
        <w:jc w:val="both"/>
        <w:rPr>
          <w:sz w:val="22"/>
          <w:szCs w:val="22"/>
        </w:rPr>
      </w:pPr>
    </w:p>
    <w:p w14:paraId="1448676E"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Quarto -</w:t>
      </w:r>
      <w:r w:rsidRPr="005A0353">
        <w:rPr>
          <w:sz w:val="22"/>
          <w:szCs w:val="22"/>
        </w:rPr>
        <w:t xml:space="preserve"> </w:t>
      </w:r>
      <w:r w:rsidR="00BA0322" w:rsidRPr="005A0353">
        <w:rPr>
          <w:sz w:val="22"/>
          <w:szCs w:val="22"/>
        </w:rPr>
        <w:t>A associada efetiva que possuir o número máximo de votos, terá a</w:t>
      </w:r>
      <w:r w:rsidR="005521E6" w:rsidRPr="005A0353">
        <w:rPr>
          <w:sz w:val="22"/>
          <w:szCs w:val="22"/>
        </w:rPr>
        <w:t xml:space="preserve">ssegurado o direito de indicar </w:t>
      </w:r>
      <w:r w:rsidR="00BA0322" w:rsidRPr="005A0353">
        <w:rPr>
          <w:sz w:val="22"/>
          <w:szCs w:val="22"/>
        </w:rPr>
        <w:t>2 (dois) representante</w:t>
      </w:r>
      <w:r w:rsidR="002253EE" w:rsidRPr="005A0353">
        <w:rPr>
          <w:sz w:val="22"/>
          <w:szCs w:val="22"/>
        </w:rPr>
        <w:t xml:space="preserve">s, sendo um efetivo </w:t>
      </w:r>
      <w:r w:rsidR="00BA0322" w:rsidRPr="005A0353">
        <w:rPr>
          <w:sz w:val="22"/>
          <w:szCs w:val="22"/>
        </w:rPr>
        <w:t xml:space="preserve">e </w:t>
      </w:r>
      <w:r w:rsidR="002253EE" w:rsidRPr="005A0353">
        <w:rPr>
          <w:sz w:val="22"/>
          <w:szCs w:val="22"/>
        </w:rPr>
        <w:t>um</w:t>
      </w:r>
      <w:r w:rsidR="00BA0322" w:rsidRPr="005A0353">
        <w:rPr>
          <w:sz w:val="22"/>
          <w:szCs w:val="22"/>
        </w:rPr>
        <w:t xml:space="preserve"> suplente</w:t>
      </w:r>
      <w:r w:rsidR="002253EE" w:rsidRPr="005A0353">
        <w:rPr>
          <w:sz w:val="22"/>
          <w:szCs w:val="22"/>
        </w:rPr>
        <w:t xml:space="preserve">, </w:t>
      </w:r>
      <w:r w:rsidR="00BA0322" w:rsidRPr="005A0353">
        <w:rPr>
          <w:sz w:val="22"/>
          <w:szCs w:val="22"/>
        </w:rPr>
        <w:t xml:space="preserve">para serem eleitos como membros do Conselho Deliberativo, na categoria a qual a entidade associada pertença. </w:t>
      </w:r>
    </w:p>
    <w:p w14:paraId="38B4987D" w14:textId="77777777" w:rsidR="00BA0322" w:rsidRPr="005A0353" w:rsidRDefault="00BA0322" w:rsidP="006A119D">
      <w:pPr>
        <w:pStyle w:val="Default"/>
        <w:tabs>
          <w:tab w:val="left" w:pos="992"/>
        </w:tabs>
        <w:spacing w:line="320" w:lineRule="exact"/>
        <w:jc w:val="both"/>
        <w:rPr>
          <w:sz w:val="22"/>
          <w:szCs w:val="22"/>
        </w:rPr>
      </w:pPr>
    </w:p>
    <w:p w14:paraId="034ACFBA"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Quinto -</w:t>
      </w:r>
      <w:r w:rsidRPr="005A0353">
        <w:rPr>
          <w:sz w:val="22"/>
          <w:szCs w:val="22"/>
        </w:rPr>
        <w:t xml:space="preserve"> </w:t>
      </w:r>
      <w:r w:rsidR="00BA0322" w:rsidRPr="005A0353">
        <w:rPr>
          <w:sz w:val="22"/>
          <w:szCs w:val="22"/>
        </w:rPr>
        <w:t xml:space="preserve">Poderão participar das reuniões do Conselho Deliberativo, sem direito a voto, os membros do Conselho Diretor da ABECIP. </w:t>
      </w:r>
    </w:p>
    <w:p w14:paraId="680FBDA7" w14:textId="77777777" w:rsidR="00BA0322" w:rsidRPr="005A0353" w:rsidRDefault="00BA0322" w:rsidP="006A119D">
      <w:pPr>
        <w:pStyle w:val="Default"/>
        <w:tabs>
          <w:tab w:val="left" w:pos="992"/>
        </w:tabs>
        <w:spacing w:line="320" w:lineRule="exact"/>
        <w:jc w:val="both"/>
        <w:rPr>
          <w:sz w:val="22"/>
          <w:szCs w:val="22"/>
        </w:rPr>
      </w:pPr>
    </w:p>
    <w:p w14:paraId="3EEB9A85"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 xml:space="preserve">Artigo </w:t>
      </w:r>
      <w:r w:rsidR="00BA0322" w:rsidRPr="005A0353">
        <w:rPr>
          <w:b/>
          <w:sz w:val="22"/>
          <w:szCs w:val="22"/>
        </w:rPr>
        <w:t>22</w:t>
      </w:r>
      <w:r w:rsidR="0043304B" w:rsidRPr="005A0353">
        <w:rPr>
          <w:b/>
          <w:sz w:val="22"/>
          <w:szCs w:val="22"/>
        </w:rPr>
        <w:t xml:space="preserve"> </w:t>
      </w:r>
      <w:r w:rsidRPr="005A0353">
        <w:rPr>
          <w:b/>
          <w:sz w:val="22"/>
          <w:szCs w:val="22"/>
        </w:rPr>
        <w:t>-</w:t>
      </w:r>
      <w:r w:rsidRPr="005A0353">
        <w:rPr>
          <w:sz w:val="22"/>
          <w:szCs w:val="22"/>
        </w:rPr>
        <w:t xml:space="preserve"> </w:t>
      </w:r>
      <w:r w:rsidR="00BA0322" w:rsidRPr="005A0353">
        <w:rPr>
          <w:sz w:val="22"/>
          <w:szCs w:val="22"/>
        </w:rPr>
        <w:t xml:space="preserve">O Conselho Deliberativo reunir-se-á, ordinariamente, de seis em seis meses e, extraordinariamente, sempre que convocado pelo Presidente ou por convocação de seus membros, que representem no mínimo 1/3 (um terço) dos votos das associadas as quais pertencem ou por 1/3 (um terço) de seus membros, com antecedência mínima de 7 (sete) dias. </w:t>
      </w:r>
    </w:p>
    <w:p w14:paraId="6F93AB8B" w14:textId="77777777" w:rsidR="00BA0322" w:rsidRPr="005A0353" w:rsidRDefault="00BA0322" w:rsidP="006A119D">
      <w:pPr>
        <w:pStyle w:val="Default"/>
        <w:tabs>
          <w:tab w:val="left" w:pos="992"/>
        </w:tabs>
        <w:spacing w:line="320" w:lineRule="exact"/>
        <w:jc w:val="both"/>
        <w:rPr>
          <w:sz w:val="22"/>
          <w:szCs w:val="22"/>
        </w:rPr>
      </w:pPr>
    </w:p>
    <w:p w14:paraId="0F28DB6D"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Primeiro -</w:t>
      </w:r>
      <w:r w:rsidRPr="005A0353">
        <w:rPr>
          <w:sz w:val="22"/>
          <w:szCs w:val="22"/>
        </w:rPr>
        <w:t xml:space="preserve"> </w:t>
      </w:r>
      <w:r w:rsidR="00BA0322" w:rsidRPr="005A0353">
        <w:rPr>
          <w:sz w:val="22"/>
          <w:szCs w:val="22"/>
        </w:rPr>
        <w:t xml:space="preserve">É assegurada, ainda, a convocação do Conselho Deliberativo quando promovida por 1/5 (um quinto) das associadas efetivas. </w:t>
      </w:r>
    </w:p>
    <w:p w14:paraId="2D7695AD" w14:textId="77777777" w:rsidR="00BA0322" w:rsidRPr="005A0353" w:rsidRDefault="00BA0322" w:rsidP="006A119D">
      <w:pPr>
        <w:pStyle w:val="Default"/>
        <w:tabs>
          <w:tab w:val="left" w:pos="992"/>
        </w:tabs>
        <w:spacing w:line="320" w:lineRule="exact"/>
        <w:jc w:val="both"/>
        <w:rPr>
          <w:b/>
          <w:sz w:val="22"/>
          <w:szCs w:val="22"/>
        </w:rPr>
      </w:pPr>
    </w:p>
    <w:p w14:paraId="3958E6B7" w14:textId="77777777" w:rsidR="00BA0322" w:rsidRPr="005A0353" w:rsidRDefault="008D02B4" w:rsidP="006A119D">
      <w:pPr>
        <w:pStyle w:val="Default"/>
        <w:tabs>
          <w:tab w:val="left" w:pos="992"/>
        </w:tabs>
        <w:spacing w:line="320" w:lineRule="exact"/>
        <w:jc w:val="both"/>
        <w:rPr>
          <w:sz w:val="22"/>
          <w:szCs w:val="22"/>
        </w:rPr>
      </w:pPr>
      <w:r w:rsidRPr="005A0353">
        <w:rPr>
          <w:b/>
          <w:sz w:val="22"/>
          <w:szCs w:val="22"/>
        </w:rPr>
        <w:t>Parágrafo Segundo -</w:t>
      </w:r>
      <w:r w:rsidRPr="005A0353">
        <w:rPr>
          <w:sz w:val="22"/>
          <w:szCs w:val="22"/>
        </w:rPr>
        <w:t xml:space="preserve"> </w:t>
      </w:r>
      <w:r w:rsidR="00BA0322" w:rsidRPr="005A0353">
        <w:rPr>
          <w:sz w:val="22"/>
          <w:szCs w:val="22"/>
        </w:rPr>
        <w:t xml:space="preserve">A convocação será feita por correspondência enviada a cada membro do Conselho Deliberativo, sendo admitida convocação por comunicação eletrônica. </w:t>
      </w:r>
    </w:p>
    <w:p w14:paraId="2297BE4B" w14:textId="77777777" w:rsidR="00BA0322" w:rsidRPr="005A0353" w:rsidRDefault="00BA0322" w:rsidP="006A119D">
      <w:pPr>
        <w:pStyle w:val="Default"/>
        <w:tabs>
          <w:tab w:val="left" w:pos="992"/>
        </w:tabs>
        <w:spacing w:line="320" w:lineRule="exact"/>
        <w:jc w:val="both"/>
        <w:rPr>
          <w:sz w:val="22"/>
          <w:szCs w:val="22"/>
        </w:rPr>
      </w:pPr>
    </w:p>
    <w:p w14:paraId="326C057C"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23</w:t>
      </w:r>
      <w:r w:rsidRPr="005A0353">
        <w:rPr>
          <w:b/>
          <w:sz w:val="22"/>
          <w:szCs w:val="22"/>
        </w:rPr>
        <w:t xml:space="preserve"> -</w:t>
      </w:r>
      <w:r w:rsidRPr="005A0353">
        <w:rPr>
          <w:sz w:val="22"/>
          <w:szCs w:val="22"/>
        </w:rPr>
        <w:t xml:space="preserve"> </w:t>
      </w:r>
      <w:r w:rsidR="00BA0322" w:rsidRPr="005A0353">
        <w:rPr>
          <w:sz w:val="22"/>
          <w:szCs w:val="22"/>
        </w:rPr>
        <w:t xml:space="preserve">O Conselho Deliberativo reunir-se-á com a presença de, no mínimo, metade dos Conselheiros, salvo nas hipóteses previstas na alínea “f” do art. 24, para as quais é </w:t>
      </w:r>
      <w:r w:rsidR="00BA0322" w:rsidRPr="005A0353">
        <w:rPr>
          <w:sz w:val="22"/>
          <w:szCs w:val="22"/>
        </w:rPr>
        <w:lastRenderedPageBreak/>
        <w:t xml:space="preserve">exigido o </w:t>
      </w:r>
      <w:proofErr w:type="spellStart"/>
      <w:r w:rsidR="00BA0322" w:rsidRPr="005A0353">
        <w:rPr>
          <w:sz w:val="22"/>
          <w:szCs w:val="22"/>
        </w:rPr>
        <w:t>quorum</w:t>
      </w:r>
      <w:proofErr w:type="spellEnd"/>
      <w:r w:rsidR="00BA0322" w:rsidRPr="005A0353">
        <w:rPr>
          <w:sz w:val="22"/>
          <w:szCs w:val="22"/>
        </w:rPr>
        <w:t xml:space="preserve"> especial de 2/3 (dois terços) dos Conselheiros. As deliberações serão tomadas pela maioria dos Conselheiros presentes, tendo o Presidente o voto de qualidade. </w:t>
      </w:r>
    </w:p>
    <w:p w14:paraId="751B2F66" w14:textId="77777777" w:rsidR="00BA0322" w:rsidRPr="005A0353" w:rsidRDefault="00BA0322" w:rsidP="006A119D">
      <w:pPr>
        <w:pStyle w:val="Default"/>
        <w:tabs>
          <w:tab w:val="left" w:pos="992"/>
        </w:tabs>
        <w:spacing w:line="320" w:lineRule="exact"/>
        <w:jc w:val="both"/>
        <w:rPr>
          <w:sz w:val="22"/>
          <w:szCs w:val="22"/>
        </w:rPr>
      </w:pPr>
    </w:p>
    <w:p w14:paraId="2EF65597"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 xml:space="preserve">Artigo </w:t>
      </w:r>
      <w:r w:rsidR="00BA0322" w:rsidRPr="005A0353">
        <w:rPr>
          <w:b/>
          <w:sz w:val="22"/>
          <w:szCs w:val="22"/>
        </w:rPr>
        <w:t>24</w:t>
      </w:r>
      <w:r w:rsidRPr="005A0353">
        <w:rPr>
          <w:b/>
          <w:sz w:val="22"/>
          <w:szCs w:val="22"/>
        </w:rPr>
        <w:t xml:space="preserve"> -</w:t>
      </w:r>
      <w:r w:rsidRPr="005A0353">
        <w:rPr>
          <w:sz w:val="22"/>
          <w:szCs w:val="22"/>
        </w:rPr>
        <w:t xml:space="preserve"> </w:t>
      </w:r>
      <w:r w:rsidR="00BA0322" w:rsidRPr="005A0353">
        <w:rPr>
          <w:sz w:val="22"/>
          <w:szCs w:val="22"/>
        </w:rPr>
        <w:t>Compete</w:t>
      </w:r>
      <w:r w:rsidR="006B0FE8" w:rsidRPr="005A0353">
        <w:rPr>
          <w:sz w:val="22"/>
          <w:szCs w:val="22"/>
        </w:rPr>
        <w:t>,</w:t>
      </w:r>
      <w:r w:rsidR="00BA0322" w:rsidRPr="005A0353">
        <w:rPr>
          <w:sz w:val="22"/>
          <w:szCs w:val="22"/>
        </w:rPr>
        <w:t xml:space="preserve"> privativamente</w:t>
      </w:r>
      <w:r w:rsidR="006B0FE8" w:rsidRPr="005A0353">
        <w:rPr>
          <w:sz w:val="22"/>
          <w:szCs w:val="22"/>
        </w:rPr>
        <w:t>,</w:t>
      </w:r>
      <w:r w:rsidR="00BA0322" w:rsidRPr="005A0353">
        <w:rPr>
          <w:sz w:val="22"/>
          <w:szCs w:val="22"/>
        </w:rPr>
        <w:t xml:space="preserve"> ao Conselho Deliberativo: </w:t>
      </w:r>
    </w:p>
    <w:p w14:paraId="3B3E4D4F" w14:textId="77777777" w:rsidR="00BA0322" w:rsidRPr="005A0353" w:rsidRDefault="00BA0322" w:rsidP="006A119D">
      <w:pPr>
        <w:pStyle w:val="Default"/>
        <w:tabs>
          <w:tab w:val="left" w:pos="992"/>
        </w:tabs>
        <w:spacing w:line="320" w:lineRule="exact"/>
        <w:jc w:val="both"/>
        <w:rPr>
          <w:sz w:val="22"/>
          <w:szCs w:val="22"/>
        </w:rPr>
      </w:pPr>
    </w:p>
    <w:p w14:paraId="6028A62A"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 xml:space="preserve">estabelecer critérios para cálculo das contribuições, taxas e emolumentos pelos serviços decorrentes do cumprimento das atribuições sociais da ABECIP; </w:t>
      </w:r>
    </w:p>
    <w:p w14:paraId="127B8AA1"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aprovar o</w:t>
      </w:r>
      <w:r w:rsidR="00B25520" w:rsidRPr="005A0353">
        <w:rPr>
          <w:sz w:val="22"/>
          <w:szCs w:val="22"/>
        </w:rPr>
        <w:t>s</w:t>
      </w:r>
      <w:r w:rsidRPr="005A0353">
        <w:rPr>
          <w:sz w:val="22"/>
          <w:szCs w:val="22"/>
        </w:rPr>
        <w:t xml:space="preserve"> Código</w:t>
      </w:r>
      <w:r w:rsidR="00B25520" w:rsidRPr="005A0353">
        <w:rPr>
          <w:sz w:val="22"/>
          <w:szCs w:val="22"/>
        </w:rPr>
        <w:t>s</w:t>
      </w:r>
      <w:r w:rsidRPr="005A0353">
        <w:rPr>
          <w:sz w:val="22"/>
          <w:szCs w:val="22"/>
        </w:rPr>
        <w:t xml:space="preserve"> de Conduta e de Auto</w:t>
      </w:r>
      <w:r w:rsidR="00916624" w:rsidRPr="005A0353">
        <w:rPr>
          <w:sz w:val="22"/>
          <w:szCs w:val="22"/>
        </w:rPr>
        <w:t>rr</w:t>
      </w:r>
      <w:r w:rsidRPr="005A0353">
        <w:rPr>
          <w:sz w:val="22"/>
          <w:szCs w:val="22"/>
        </w:rPr>
        <w:t xml:space="preserve">egulação, bem como aplicar sanções nos casos de infração de normas destes instrumentos ou do Estatuto Social, assegurado à associada o direito </w:t>
      </w:r>
      <w:proofErr w:type="gramStart"/>
      <w:r w:rsidRPr="005A0353">
        <w:rPr>
          <w:sz w:val="22"/>
          <w:szCs w:val="22"/>
        </w:rPr>
        <w:t>de  ampla</w:t>
      </w:r>
      <w:proofErr w:type="gramEnd"/>
      <w:r w:rsidRPr="005A0353">
        <w:rPr>
          <w:sz w:val="22"/>
          <w:szCs w:val="22"/>
        </w:rPr>
        <w:t xml:space="preserve"> defesa; </w:t>
      </w:r>
    </w:p>
    <w:p w14:paraId="2881EF26"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 xml:space="preserve">aprovar o Regimento Interno; </w:t>
      </w:r>
    </w:p>
    <w:p w14:paraId="1BC0422C"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regulamentar, através de instruções especiais, a aplicação das normas estatutárias;</w:t>
      </w:r>
    </w:p>
    <w:p w14:paraId="39B762C2"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autorizar o Conselho Diretor a locar ou arrendar bens imóveis e, bem assim, a contrair obrigações que não se enquadrem nos limites da previsão orçamentária anual;</w:t>
      </w:r>
    </w:p>
    <w:p w14:paraId="4B547EF9"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 xml:space="preserve">autorizar o Conselho Diretor a comprar, alienar e onerar bens imóveis; </w:t>
      </w:r>
    </w:p>
    <w:p w14:paraId="0397EFC7"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apresentar projetos à Assembl</w:t>
      </w:r>
      <w:r w:rsidR="00BC591A" w:rsidRPr="005A0353">
        <w:rPr>
          <w:sz w:val="22"/>
          <w:szCs w:val="22"/>
        </w:rPr>
        <w:t>e</w:t>
      </w:r>
      <w:r w:rsidRPr="005A0353">
        <w:rPr>
          <w:sz w:val="22"/>
          <w:szCs w:val="22"/>
        </w:rPr>
        <w:t>ia</w:t>
      </w:r>
      <w:r w:rsidR="00095816" w:rsidRPr="005A0353">
        <w:rPr>
          <w:sz w:val="22"/>
          <w:szCs w:val="22"/>
        </w:rPr>
        <w:t xml:space="preserve"> </w:t>
      </w:r>
      <w:r w:rsidRPr="005A0353">
        <w:rPr>
          <w:sz w:val="22"/>
          <w:szCs w:val="22"/>
        </w:rPr>
        <w:t xml:space="preserve">Geral; </w:t>
      </w:r>
    </w:p>
    <w:p w14:paraId="76D6462F"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apreciar decisão do Conselho Diretor pertinente a exclusão de associada;</w:t>
      </w:r>
    </w:p>
    <w:p w14:paraId="154F6F50" w14:textId="77777777" w:rsidR="00BA0322" w:rsidRPr="005A0353" w:rsidRDefault="00BA0322" w:rsidP="001324DC">
      <w:pPr>
        <w:pStyle w:val="Default"/>
        <w:numPr>
          <w:ilvl w:val="0"/>
          <w:numId w:val="22"/>
        </w:numPr>
        <w:tabs>
          <w:tab w:val="clear" w:pos="720"/>
          <w:tab w:val="left" w:pos="284"/>
        </w:tabs>
        <w:spacing w:line="320" w:lineRule="exact"/>
        <w:ind w:left="284" w:firstLine="0"/>
        <w:jc w:val="both"/>
        <w:rPr>
          <w:sz w:val="22"/>
          <w:szCs w:val="22"/>
        </w:rPr>
      </w:pPr>
      <w:r w:rsidRPr="005A0353">
        <w:rPr>
          <w:sz w:val="22"/>
          <w:szCs w:val="22"/>
        </w:rPr>
        <w:t>outorgar títulos de Grandes Beneméritos da ABECIP;</w:t>
      </w:r>
    </w:p>
    <w:p w14:paraId="236E1BD1" w14:textId="78AB11CF" w:rsidR="00BA0322" w:rsidRPr="005A0353" w:rsidRDefault="00BA0322" w:rsidP="001324DC">
      <w:pPr>
        <w:pStyle w:val="Default"/>
        <w:tabs>
          <w:tab w:val="left" w:pos="284"/>
        </w:tabs>
        <w:spacing w:line="320" w:lineRule="exact"/>
        <w:ind w:left="284"/>
        <w:jc w:val="both"/>
        <w:rPr>
          <w:sz w:val="22"/>
          <w:szCs w:val="22"/>
        </w:rPr>
      </w:pPr>
      <w:r w:rsidRPr="005A0353">
        <w:rPr>
          <w:b/>
          <w:sz w:val="22"/>
          <w:szCs w:val="22"/>
        </w:rPr>
        <w:t>j)</w:t>
      </w:r>
      <w:r w:rsidR="008C375A" w:rsidRPr="005A0353">
        <w:rPr>
          <w:sz w:val="22"/>
          <w:szCs w:val="22"/>
        </w:rPr>
        <w:tab/>
      </w:r>
      <w:r w:rsidRPr="005A0353">
        <w:rPr>
          <w:sz w:val="22"/>
          <w:szCs w:val="22"/>
        </w:rPr>
        <w:t>apreciar e julgar os recursos a ele submetidos;</w:t>
      </w:r>
    </w:p>
    <w:p w14:paraId="522DECE7" w14:textId="77777777" w:rsidR="00BA0322" w:rsidRPr="005A0353" w:rsidRDefault="00BA0322" w:rsidP="001324DC">
      <w:pPr>
        <w:pStyle w:val="Default"/>
        <w:numPr>
          <w:ilvl w:val="0"/>
          <w:numId w:val="36"/>
        </w:numPr>
        <w:tabs>
          <w:tab w:val="clear" w:pos="720"/>
          <w:tab w:val="left" w:pos="284"/>
        </w:tabs>
        <w:spacing w:line="320" w:lineRule="exact"/>
        <w:ind w:left="284" w:firstLine="0"/>
        <w:jc w:val="both"/>
        <w:rPr>
          <w:sz w:val="22"/>
          <w:szCs w:val="22"/>
        </w:rPr>
      </w:pPr>
      <w:r w:rsidRPr="005A0353">
        <w:rPr>
          <w:sz w:val="22"/>
          <w:szCs w:val="22"/>
        </w:rPr>
        <w:t>orientar o Conselho Diretor na elaboração do plano anual de atividades;</w:t>
      </w:r>
    </w:p>
    <w:p w14:paraId="46E63ACD" w14:textId="77777777" w:rsidR="00BA0322" w:rsidRPr="005A0353" w:rsidRDefault="00BA0322" w:rsidP="001324DC">
      <w:pPr>
        <w:pStyle w:val="Default"/>
        <w:numPr>
          <w:ilvl w:val="0"/>
          <w:numId w:val="36"/>
        </w:numPr>
        <w:tabs>
          <w:tab w:val="clear" w:pos="720"/>
          <w:tab w:val="left" w:pos="284"/>
        </w:tabs>
        <w:spacing w:line="320" w:lineRule="exact"/>
        <w:ind w:left="284" w:firstLine="0"/>
        <w:jc w:val="both"/>
        <w:rPr>
          <w:sz w:val="22"/>
          <w:szCs w:val="22"/>
        </w:rPr>
      </w:pPr>
      <w:r w:rsidRPr="005A0353">
        <w:rPr>
          <w:sz w:val="22"/>
          <w:szCs w:val="22"/>
        </w:rPr>
        <w:t>sub</w:t>
      </w:r>
      <w:r w:rsidR="00095816" w:rsidRPr="005A0353">
        <w:rPr>
          <w:sz w:val="22"/>
          <w:szCs w:val="22"/>
        </w:rPr>
        <w:t xml:space="preserve">meter à aprovação da </w:t>
      </w:r>
      <w:r w:rsidR="00BC591A" w:rsidRPr="005A0353">
        <w:rPr>
          <w:sz w:val="22"/>
          <w:szCs w:val="22"/>
        </w:rPr>
        <w:t>Assemble</w:t>
      </w:r>
      <w:r w:rsidR="00095816" w:rsidRPr="005A0353">
        <w:rPr>
          <w:sz w:val="22"/>
          <w:szCs w:val="22"/>
        </w:rPr>
        <w:t xml:space="preserve">ia </w:t>
      </w:r>
      <w:r w:rsidRPr="005A0353">
        <w:rPr>
          <w:sz w:val="22"/>
          <w:szCs w:val="22"/>
        </w:rPr>
        <w:t>Geral, com seu parecer, o plano anual de atividades e respectivo orçamento, bem como os programas de aplicações de recursos e eventuais resultados da ABECIP, anuais ou plurianuais;</w:t>
      </w:r>
    </w:p>
    <w:p w14:paraId="096A9EFF" w14:textId="77777777" w:rsidR="00BA0322" w:rsidRPr="005A0353" w:rsidRDefault="00BA0322" w:rsidP="001324DC">
      <w:pPr>
        <w:pStyle w:val="Default"/>
        <w:numPr>
          <w:ilvl w:val="0"/>
          <w:numId w:val="36"/>
        </w:numPr>
        <w:tabs>
          <w:tab w:val="clear" w:pos="720"/>
          <w:tab w:val="left" w:pos="284"/>
        </w:tabs>
        <w:spacing w:line="320" w:lineRule="exact"/>
        <w:ind w:left="284" w:firstLine="0"/>
        <w:jc w:val="both"/>
        <w:rPr>
          <w:sz w:val="22"/>
          <w:szCs w:val="22"/>
        </w:rPr>
      </w:pPr>
      <w:r w:rsidRPr="005A0353">
        <w:rPr>
          <w:sz w:val="22"/>
          <w:szCs w:val="22"/>
        </w:rPr>
        <w:t xml:space="preserve">submeter à aprovação da </w:t>
      </w:r>
      <w:r w:rsidR="00BC591A" w:rsidRPr="005A0353">
        <w:rPr>
          <w:sz w:val="22"/>
          <w:szCs w:val="22"/>
        </w:rPr>
        <w:t>Assemble</w:t>
      </w:r>
      <w:r w:rsidRPr="005A0353">
        <w:rPr>
          <w:sz w:val="22"/>
          <w:szCs w:val="22"/>
        </w:rPr>
        <w:t>ia Geral, com seu parecer, o relatório, as contas e as demonstrações financeiras relativas a cada exercício;</w:t>
      </w:r>
    </w:p>
    <w:p w14:paraId="5A624BEA" w14:textId="77777777" w:rsidR="00BA0322" w:rsidRPr="005A0353" w:rsidRDefault="00BA0322" w:rsidP="001324DC">
      <w:pPr>
        <w:pStyle w:val="Default"/>
        <w:numPr>
          <w:ilvl w:val="0"/>
          <w:numId w:val="36"/>
        </w:numPr>
        <w:tabs>
          <w:tab w:val="clear" w:pos="720"/>
          <w:tab w:val="left" w:pos="284"/>
        </w:tabs>
        <w:spacing w:line="320" w:lineRule="exact"/>
        <w:ind w:left="284" w:firstLine="0"/>
        <w:jc w:val="both"/>
        <w:rPr>
          <w:sz w:val="22"/>
          <w:szCs w:val="22"/>
        </w:rPr>
      </w:pPr>
      <w:proofErr w:type="gramStart"/>
      <w:r w:rsidRPr="005A0353">
        <w:rPr>
          <w:sz w:val="22"/>
          <w:szCs w:val="22"/>
        </w:rPr>
        <w:t>auxiliar  o</w:t>
      </w:r>
      <w:proofErr w:type="gramEnd"/>
      <w:r w:rsidRPr="005A0353">
        <w:rPr>
          <w:sz w:val="22"/>
          <w:szCs w:val="22"/>
        </w:rPr>
        <w:t xml:space="preserve"> Conselho Diretor na condução dos assuntos institucionais da entidade.</w:t>
      </w:r>
    </w:p>
    <w:p w14:paraId="1966B2C5" w14:textId="77777777" w:rsidR="00BA0322" w:rsidRPr="005A0353" w:rsidRDefault="00BA0322" w:rsidP="003C21B1">
      <w:pPr>
        <w:pStyle w:val="Default"/>
        <w:tabs>
          <w:tab w:val="left" w:pos="992"/>
        </w:tabs>
        <w:jc w:val="both"/>
        <w:rPr>
          <w:sz w:val="22"/>
          <w:szCs w:val="22"/>
        </w:rPr>
      </w:pPr>
    </w:p>
    <w:p w14:paraId="13E4E8D1" w14:textId="77777777" w:rsidR="0022424E" w:rsidRPr="005A0353" w:rsidRDefault="00BA0322" w:rsidP="0022424E">
      <w:pPr>
        <w:pStyle w:val="Default"/>
        <w:tabs>
          <w:tab w:val="left" w:pos="992"/>
        </w:tabs>
        <w:spacing w:line="320" w:lineRule="exact"/>
        <w:jc w:val="center"/>
        <w:rPr>
          <w:b/>
          <w:iCs/>
          <w:sz w:val="22"/>
          <w:szCs w:val="22"/>
        </w:rPr>
      </w:pPr>
      <w:r w:rsidRPr="005A0353">
        <w:rPr>
          <w:b/>
          <w:iCs/>
          <w:sz w:val="22"/>
          <w:szCs w:val="22"/>
        </w:rPr>
        <w:t xml:space="preserve">SEÇÃO II </w:t>
      </w:r>
    </w:p>
    <w:p w14:paraId="4FC444B6" w14:textId="77777777" w:rsidR="00BA0322" w:rsidRPr="005A0353" w:rsidRDefault="0022424E" w:rsidP="0022424E">
      <w:pPr>
        <w:pStyle w:val="Default"/>
        <w:tabs>
          <w:tab w:val="left" w:pos="992"/>
        </w:tabs>
        <w:spacing w:line="320" w:lineRule="exact"/>
        <w:jc w:val="center"/>
        <w:rPr>
          <w:b/>
          <w:iCs/>
          <w:sz w:val="22"/>
          <w:szCs w:val="22"/>
        </w:rPr>
      </w:pPr>
      <w:r w:rsidRPr="005A0353">
        <w:rPr>
          <w:b/>
          <w:iCs/>
          <w:sz w:val="22"/>
          <w:szCs w:val="22"/>
        </w:rPr>
        <w:t>DO CONSELHO DIRETOR</w:t>
      </w:r>
    </w:p>
    <w:p w14:paraId="2F0B626E" w14:textId="77777777" w:rsidR="00BA0322" w:rsidRPr="005A0353" w:rsidRDefault="00BA0322" w:rsidP="003C21B1">
      <w:pPr>
        <w:pStyle w:val="Default"/>
        <w:tabs>
          <w:tab w:val="left" w:pos="992"/>
        </w:tabs>
        <w:jc w:val="both"/>
        <w:rPr>
          <w:i/>
          <w:iCs/>
          <w:sz w:val="22"/>
          <w:szCs w:val="22"/>
          <w:u w:val="single"/>
        </w:rPr>
      </w:pPr>
    </w:p>
    <w:p w14:paraId="62CBDF17" w14:textId="6D84348C" w:rsidR="00BA0322" w:rsidRPr="005A0353" w:rsidRDefault="00091D5C"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25</w:t>
      </w:r>
      <w:r w:rsidRPr="005A0353">
        <w:rPr>
          <w:sz w:val="22"/>
          <w:szCs w:val="22"/>
        </w:rPr>
        <w:t xml:space="preserve"> </w:t>
      </w:r>
      <w:r w:rsidRPr="005A0353">
        <w:rPr>
          <w:b/>
          <w:sz w:val="22"/>
          <w:szCs w:val="22"/>
        </w:rPr>
        <w:t xml:space="preserve">- </w:t>
      </w:r>
      <w:r w:rsidR="00BA0322" w:rsidRPr="005A0353">
        <w:rPr>
          <w:sz w:val="22"/>
          <w:szCs w:val="22"/>
        </w:rPr>
        <w:t xml:space="preserve">A direção da ABECIP será exercida por um Conselho Diretor composto de um Presidente, 6 (seis) Vice-Presidentes representantes das entidades privadas captadoras de poupança e respectivos </w:t>
      </w:r>
      <w:r w:rsidR="005C1D0A" w:rsidRPr="005A0353">
        <w:rPr>
          <w:sz w:val="22"/>
          <w:szCs w:val="22"/>
        </w:rPr>
        <w:t>s</w:t>
      </w:r>
      <w:r w:rsidR="00BA0322" w:rsidRPr="005A0353">
        <w:rPr>
          <w:sz w:val="22"/>
          <w:szCs w:val="22"/>
        </w:rPr>
        <w:t xml:space="preserve">uplentes, 1 (um) Vice-Presidente representante das entidades privadas </w:t>
      </w:r>
      <w:r w:rsidR="0020496B" w:rsidRPr="005A0353">
        <w:rPr>
          <w:sz w:val="22"/>
          <w:szCs w:val="22"/>
        </w:rPr>
        <w:t xml:space="preserve">com atuação </w:t>
      </w:r>
      <w:r w:rsidR="00BA60B5" w:rsidRPr="005A0353">
        <w:rPr>
          <w:sz w:val="22"/>
          <w:szCs w:val="22"/>
        </w:rPr>
        <w:t xml:space="preserve">direta ou indireta </w:t>
      </w:r>
      <w:r w:rsidR="0020496B" w:rsidRPr="005A0353">
        <w:rPr>
          <w:sz w:val="22"/>
          <w:szCs w:val="22"/>
        </w:rPr>
        <w:t xml:space="preserve">no crédito com garantia imobiliária </w:t>
      </w:r>
      <w:r w:rsidR="00BA0322" w:rsidRPr="005A0353">
        <w:rPr>
          <w:sz w:val="22"/>
          <w:szCs w:val="22"/>
        </w:rPr>
        <w:t xml:space="preserve">e respectivo </w:t>
      </w:r>
      <w:r w:rsidR="005C1D0A" w:rsidRPr="005A0353">
        <w:rPr>
          <w:sz w:val="22"/>
          <w:szCs w:val="22"/>
        </w:rPr>
        <w:t>s</w:t>
      </w:r>
      <w:r w:rsidR="00BA0322" w:rsidRPr="005A0353">
        <w:rPr>
          <w:sz w:val="22"/>
          <w:szCs w:val="22"/>
        </w:rPr>
        <w:t xml:space="preserve">uplente, 4 (quatro) Vice-Presidentes representantes das entidades estatais captadoras de poupança e respectivos </w:t>
      </w:r>
      <w:r w:rsidR="005C1D0A" w:rsidRPr="005A0353">
        <w:rPr>
          <w:sz w:val="22"/>
          <w:szCs w:val="22"/>
        </w:rPr>
        <w:t>s</w:t>
      </w:r>
      <w:r w:rsidR="00BA0322" w:rsidRPr="005A0353">
        <w:rPr>
          <w:sz w:val="22"/>
          <w:szCs w:val="22"/>
        </w:rPr>
        <w:t xml:space="preserve">uplentes, 1 (um) Vice-Presidente e respectivo </w:t>
      </w:r>
      <w:r w:rsidR="005C1D0A" w:rsidRPr="005A0353">
        <w:rPr>
          <w:sz w:val="22"/>
          <w:szCs w:val="22"/>
        </w:rPr>
        <w:t>s</w:t>
      </w:r>
      <w:r w:rsidR="00BA0322" w:rsidRPr="005A0353">
        <w:rPr>
          <w:sz w:val="22"/>
          <w:szCs w:val="22"/>
        </w:rPr>
        <w:t xml:space="preserve">uplente </w:t>
      </w:r>
      <w:r w:rsidR="00BA0322" w:rsidRPr="005A0353">
        <w:rPr>
          <w:sz w:val="22"/>
          <w:szCs w:val="22"/>
        </w:rPr>
        <w:lastRenderedPageBreak/>
        <w:t xml:space="preserve">representante das entidades </w:t>
      </w:r>
      <w:proofErr w:type="spellStart"/>
      <w:r w:rsidR="00BA0322" w:rsidRPr="005A0353">
        <w:rPr>
          <w:sz w:val="22"/>
          <w:szCs w:val="22"/>
        </w:rPr>
        <w:t>securitizadoras</w:t>
      </w:r>
      <w:proofErr w:type="spellEnd"/>
      <w:r w:rsidR="00BA0322" w:rsidRPr="005A0353">
        <w:rPr>
          <w:sz w:val="22"/>
          <w:szCs w:val="22"/>
        </w:rPr>
        <w:t xml:space="preserve"> de crédito imobiliário e </w:t>
      </w:r>
      <w:r w:rsidR="008B3B00" w:rsidRPr="005A0353">
        <w:rPr>
          <w:sz w:val="22"/>
          <w:szCs w:val="22"/>
        </w:rPr>
        <w:t>2 (dois)</w:t>
      </w:r>
      <w:r w:rsidR="00741150" w:rsidRPr="005A0353">
        <w:rPr>
          <w:sz w:val="22"/>
          <w:szCs w:val="22"/>
        </w:rPr>
        <w:t xml:space="preserve"> </w:t>
      </w:r>
      <w:r w:rsidR="00BA0322" w:rsidRPr="005A0353">
        <w:rPr>
          <w:sz w:val="22"/>
          <w:szCs w:val="22"/>
        </w:rPr>
        <w:t>Vice-Presidente</w:t>
      </w:r>
      <w:r w:rsidR="008B3B00" w:rsidRPr="005A0353">
        <w:rPr>
          <w:sz w:val="22"/>
          <w:szCs w:val="22"/>
        </w:rPr>
        <w:t>s</w:t>
      </w:r>
      <w:r w:rsidR="00BA0322" w:rsidRPr="005A0353">
        <w:rPr>
          <w:sz w:val="22"/>
          <w:szCs w:val="22"/>
        </w:rPr>
        <w:t xml:space="preserve"> e respectivo</w:t>
      </w:r>
      <w:r w:rsidR="008B3B00" w:rsidRPr="005A0353">
        <w:rPr>
          <w:sz w:val="22"/>
          <w:szCs w:val="22"/>
        </w:rPr>
        <w:t>s</w:t>
      </w:r>
      <w:r w:rsidR="00BA0322" w:rsidRPr="005A0353">
        <w:rPr>
          <w:sz w:val="22"/>
          <w:szCs w:val="22"/>
        </w:rPr>
        <w:t xml:space="preserve"> </w:t>
      </w:r>
      <w:r w:rsidR="005C1D0A" w:rsidRPr="005A0353">
        <w:rPr>
          <w:sz w:val="22"/>
          <w:szCs w:val="22"/>
        </w:rPr>
        <w:t>s</w:t>
      </w:r>
      <w:r w:rsidR="00BA0322" w:rsidRPr="005A0353">
        <w:rPr>
          <w:sz w:val="22"/>
          <w:szCs w:val="22"/>
        </w:rPr>
        <w:t>uplente</w:t>
      </w:r>
      <w:r w:rsidR="008B3B00" w:rsidRPr="005A0353">
        <w:rPr>
          <w:sz w:val="22"/>
          <w:szCs w:val="22"/>
        </w:rPr>
        <w:t>s</w:t>
      </w:r>
      <w:r w:rsidR="00BA0322" w:rsidRPr="005A0353">
        <w:rPr>
          <w:sz w:val="22"/>
          <w:szCs w:val="22"/>
        </w:rPr>
        <w:t xml:space="preserve"> representante</w:t>
      </w:r>
      <w:r w:rsidR="008B3B00" w:rsidRPr="005A0353">
        <w:rPr>
          <w:sz w:val="22"/>
          <w:szCs w:val="22"/>
        </w:rPr>
        <w:t>s</w:t>
      </w:r>
      <w:r w:rsidR="00BA0322" w:rsidRPr="005A0353">
        <w:rPr>
          <w:sz w:val="22"/>
          <w:szCs w:val="22"/>
        </w:rPr>
        <w:t xml:space="preserve"> das companhias hipotecárias.</w:t>
      </w:r>
    </w:p>
    <w:p w14:paraId="423A59FC" w14:textId="77777777" w:rsidR="006F09AF" w:rsidRPr="005A0353" w:rsidRDefault="006F09AF" w:rsidP="006A119D">
      <w:pPr>
        <w:pStyle w:val="Default"/>
        <w:tabs>
          <w:tab w:val="left" w:pos="992"/>
        </w:tabs>
        <w:spacing w:line="320" w:lineRule="exact"/>
        <w:jc w:val="both"/>
        <w:rPr>
          <w:sz w:val="22"/>
          <w:szCs w:val="22"/>
        </w:rPr>
      </w:pPr>
    </w:p>
    <w:p w14:paraId="539AF036"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Primeiro -</w:t>
      </w:r>
      <w:r w:rsidRPr="005A0353">
        <w:rPr>
          <w:sz w:val="22"/>
          <w:szCs w:val="22"/>
        </w:rPr>
        <w:t xml:space="preserve"> </w:t>
      </w:r>
      <w:r w:rsidR="00BA0322" w:rsidRPr="005A0353">
        <w:rPr>
          <w:sz w:val="22"/>
          <w:szCs w:val="22"/>
        </w:rPr>
        <w:t xml:space="preserve">A associada efetiva que possuir o número máximo de votos, terá assegurado o direito de indicar 1(um) representante para ser eleito como membro do Conselho Diretor, na categoria a qual a entidade associada pertença. </w:t>
      </w:r>
    </w:p>
    <w:p w14:paraId="79FE3562" w14:textId="77777777" w:rsidR="006F09AF" w:rsidRPr="005A0353" w:rsidRDefault="006F09AF" w:rsidP="006A119D">
      <w:pPr>
        <w:pStyle w:val="Default"/>
        <w:tabs>
          <w:tab w:val="left" w:pos="992"/>
        </w:tabs>
        <w:spacing w:line="320" w:lineRule="exact"/>
        <w:jc w:val="both"/>
        <w:rPr>
          <w:sz w:val="22"/>
          <w:szCs w:val="22"/>
        </w:rPr>
      </w:pPr>
    </w:p>
    <w:p w14:paraId="2852F4C7"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Segundo -</w:t>
      </w:r>
      <w:r w:rsidRPr="005A0353">
        <w:rPr>
          <w:sz w:val="22"/>
          <w:szCs w:val="22"/>
        </w:rPr>
        <w:t xml:space="preserve"> </w:t>
      </w:r>
      <w:r w:rsidR="00C45E1C" w:rsidRPr="005A0353">
        <w:rPr>
          <w:sz w:val="22"/>
          <w:szCs w:val="22"/>
        </w:rPr>
        <w:t xml:space="preserve">A posse do Conselho Diretor </w:t>
      </w:r>
      <w:r w:rsidR="00BA0322" w:rsidRPr="005A0353">
        <w:rPr>
          <w:sz w:val="22"/>
          <w:szCs w:val="22"/>
        </w:rPr>
        <w:t xml:space="preserve">dar-se-á na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Geral de eleição.</w:t>
      </w:r>
    </w:p>
    <w:p w14:paraId="118539A8" w14:textId="77777777" w:rsidR="006F09AF" w:rsidRPr="005A0353" w:rsidRDefault="006F09AF" w:rsidP="006A119D">
      <w:pPr>
        <w:pStyle w:val="Default"/>
        <w:tabs>
          <w:tab w:val="left" w:pos="992"/>
        </w:tabs>
        <w:spacing w:line="320" w:lineRule="exact"/>
        <w:jc w:val="both"/>
        <w:rPr>
          <w:sz w:val="22"/>
          <w:szCs w:val="22"/>
        </w:rPr>
      </w:pPr>
    </w:p>
    <w:p w14:paraId="3F01A0D2"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Terceiro -</w:t>
      </w:r>
      <w:r w:rsidRPr="005A0353">
        <w:rPr>
          <w:sz w:val="22"/>
          <w:szCs w:val="22"/>
        </w:rPr>
        <w:t xml:space="preserve"> </w:t>
      </w:r>
      <w:r w:rsidR="00BA0322" w:rsidRPr="005A0353">
        <w:rPr>
          <w:sz w:val="22"/>
          <w:szCs w:val="22"/>
        </w:rPr>
        <w:t>É admitida a reeleição do Presidente, limitada essa prerrogativa a uma única vez, em se tratando de eleições sucessivas.</w:t>
      </w:r>
    </w:p>
    <w:p w14:paraId="3C837A5F" w14:textId="77777777" w:rsidR="00783128" w:rsidRPr="005A0353" w:rsidRDefault="00783128" w:rsidP="006A119D">
      <w:pPr>
        <w:pStyle w:val="Default"/>
        <w:tabs>
          <w:tab w:val="left" w:pos="992"/>
        </w:tabs>
        <w:spacing w:line="320" w:lineRule="exact"/>
        <w:jc w:val="both"/>
        <w:rPr>
          <w:sz w:val="22"/>
          <w:szCs w:val="22"/>
        </w:rPr>
      </w:pPr>
    </w:p>
    <w:p w14:paraId="1AFA5F70"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Quarto -</w:t>
      </w:r>
      <w:r w:rsidRPr="005A0353">
        <w:rPr>
          <w:sz w:val="22"/>
          <w:szCs w:val="22"/>
        </w:rPr>
        <w:t xml:space="preserve"> </w:t>
      </w:r>
      <w:r w:rsidR="00BA0322" w:rsidRPr="005A0353">
        <w:rPr>
          <w:sz w:val="22"/>
          <w:szCs w:val="22"/>
        </w:rPr>
        <w:t>Os membros efetivos e suplentes do Conselho Diretor terão mandato de 2 (dois) anos, podendo ser reeleitos quando indicados pela categoria a qual representem.</w:t>
      </w:r>
    </w:p>
    <w:p w14:paraId="122C05C3" w14:textId="77777777" w:rsidR="006F09AF" w:rsidRPr="005A0353" w:rsidRDefault="006F09AF" w:rsidP="006A119D">
      <w:pPr>
        <w:pStyle w:val="Default"/>
        <w:tabs>
          <w:tab w:val="left" w:pos="992"/>
        </w:tabs>
        <w:spacing w:line="320" w:lineRule="exact"/>
        <w:jc w:val="both"/>
        <w:rPr>
          <w:sz w:val="22"/>
          <w:szCs w:val="22"/>
        </w:rPr>
      </w:pPr>
    </w:p>
    <w:p w14:paraId="3DE5B48D"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Quinto -</w:t>
      </w:r>
      <w:r w:rsidRPr="005A0353">
        <w:rPr>
          <w:sz w:val="22"/>
          <w:szCs w:val="22"/>
        </w:rPr>
        <w:t xml:space="preserve"> </w:t>
      </w:r>
      <w:r w:rsidR="00BA0322" w:rsidRPr="005A0353">
        <w:rPr>
          <w:sz w:val="22"/>
          <w:szCs w:val="22"/>
        </w:rPr>
        <w:t xml:space="preserve">Na hipótese de impedimento do Presidente, a substituição ocorrerá nos seguintes termos: </w:t>
      </w:r>
    </w:p>
    <w:p w14:paraId="304C4D3B" w14:textId="77777777" w:rsidR="006F09AF" w:rsidRPr="005A0353" w:rsidRDefault="006F09AF" w:rsidP="006A119D">
      <w:pPr>
        <w:pStyle w:val="Default"/>
        <w:tabs>
          <w:tab w:val="left" w:pos="992"/>
        </w:tabs>
        <w:spacing w:line="320" w:lineRule="exact"/>
        <w:jc w:val="both"/>
        <w:rPr>
          <w:sz w:val="22"/>
          <w:szCs w:val="22"/>
        </w:rPr>
      </w:pPr>
    </w:p>
    <w:p w14:paraId="7A3B9943" w14:textId="77777777" w:rsidR="00BA0322" w:rsidRPr="005A0353" w:rsidRDefault="00BA0322" w:rsidP="001324DC">
      <w:pPr>
        <w:pStyle w:val="Default"/>
        <w:tabs>
          <w:tab w:val="left" w:pos="992"/>
        </w:tabs>
        <w:spacing w:line="320" w:lineRule="exact"/>
        <w:jc w:val="both"/>
        <w:rPr>
          <w:sz w:val="22"/>
          <w:szCs w:val="22"/>
        </w:rPr>
      </w:pPr>
      <w:r w:rsidRPr="005A0353">
        <w:rPr>
          <w:b/>
          <w:sz w:val="22"/>
          <w:szCs w:val="22"/>
        </w:rPr>
        <w:t>I –</w:t>
      </w:r>
      <w:r w:rsidRPr="005A0353">
        <w:rPr>
          <w:sz w:val="22"/>
          <w:szCs w:val="22"/>
        </w:rPr>
        <w:t xml:space="preserve"> </w:t>
      </w:r>
      <w:proofErr w:type="gramStart"/>
      <w:r w:rsidRPr="005A0353">
        <w:rPr>
          <w:sz w:val="22"/>
          <w:szCs w:val="22"/>
        </w:rPr>
        <w:t>se</w:t>
      </w:r>
      <w:proofErr w:type="gramEnd"/>
      <w:r w:rsidRPr="005A0353">
        <w:rPr>
          <w:sz w:val="22"/>
          <w:szCs w:val="22"/>
        </w:rPr>
        <w:t xml:space="preserve"> o impedimento for temporário, o substituto será indicado pelo Presidente dentre os demais Vice-Presidentes;</w:t>
      </w:r>
    </w:p>
    <w:p w14:paraId="5B738E75" w14:textId="77777777" w:rsidR="00635813" w:rsidRPr="005A0353" w:rsidRDefault="00635813" w:rsidP="006A119D">
      <w:pPr>
        <w:pStyle w:val="Default"/>
        <w:tabs>
          <w:tab w:val="left" w:pos="992"/>
        </w:tabs>
        <w:spacing w:line="320" w:lineRule="exact"/>
        <w:ind w:left="993" w:hanging="1"/>
        <w:jc w:val="both"/>
        <w:rPr>
          <w:sz w:val="22"/>
          <w:szCs w:val="22"/>
        </w:rPr>
      </w:pPr>
    </w:p>
    <w:p w14:paraId="7B2D06BA" w14:textId="77777777" w:rsidR="00BA0322" w:rsidRPr="005A0353" w:rsidRDefault="00BA0322" w:rsidP="001324DC">
      <w:pPr>
        <w:pStyle w:val="Default"/>
        <w:tabs>
          <w:tab w:val="left" w:pos="992"/>
        </w:tabs>
        <w:spacing w:line="320" w:lineRule="exact"/>
        <w:jc w:val="both"/>
        <w:rPr>
          <w:sz w:val="22"/>
          <w:szCs w:val="22"/>
        </w:rPr>
      </w:pPr>
      <w:r w:rsidRPr="005A0353">
        <w:rPr>
          <w:b/>
          <w:sz w:val="22"/>
          <w:szCs w:val="22"/>
        </w:rPr>
        <w:t>II –</w:t>
      </w:r>
      <w:r w:rsidRPr="005A0353">
        <w:rPr>
          <w:sz w:val="22"/>
          <w:szCs w:val="22"/>
        </w:rPr>
        <w:t xml:space="preserve"> </w:t>
      </w:r>
      <w:proofErr w:type="gramStart"/>
      <w:r w:rsidRPr="005A0353">
        <w:rPr>
          <w:sz w:val="22"/>
          <w:szCs w:val="22"/>
        </w:rPr>
        <w:t>se</w:t>
      </w:r>
      <w:proofErr w:type="gramEnd"/>
      <w:r w:rsidRPr="005A0353">
        <w:rPr>
          <w:sz w:val="22"/>
          <w:szCs w:val="22"/>
        </w:rPr>
        <w:t xml:space="preserve"> o impedimento for definitivo, ou por renúncia, caberá aos Vice-Presidentes a escolha do substituto dentre os seus pares, podendo o substituto concorrer à eleição para o mandato seguinte.</w:t>
      </w:r>
    </w:p>
    <w:p w14:paraId="096800D0" w14:textId="77777777" w:rsidR="00E9442D" w:rsidRPr="005A0353" w:rsidRDefault="00E9442D" w:rsidP="006A119D">
      <w:pPr>
        <w:pStyle w:val="Default"/>
        <w:tabs>
          <w:tab w:val="left" w:pos="992"/>
        </w:tabs>
        <w:spacing w:line="320" w:lineRule="exact"/>
        <w:ind w:left="993" w:hanging="1"/>
        <w:jc w:val="both"/>
        <w:rPr>
          <w:sz w:val="22"/>
          <w:szCs w:val="22"/>
        </w:rPr>
      </w:pPr>
    </w:p>
    <w:p w14:paraId="75F3ED1F"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Sexto -</w:t>
      </w:r>
      <w:r w:rsidRPr="005A0353">
        <w:rPr>
          <w:sz w:val="22"/>
          <w:szCs w:val="22"/>
        </w:rPr>
        <w:t xml:space="preserve"> </w:t>
      </w:r>
      <w:r w:rsidR="00BA0322" w:rsidRPr="005A0353">
        <w:rPr>
          <w:sz w:val="22"/>
          <w:szCs w:val="22"/>
        </w:rPr>
        <w:t xml:space="preserve">Nos impedimentos temporários ou definitivos e nas ausências de Vice-Presidente, este será substituído pelo respectivo </w:t>
      </w:r>
      <w:r w:rsidR="005C1D0A" w:rsidRPr="005A0353">
        <w:rPr>
          <w:sz w:val="22"/>
          <w:szCs w:val="22"/>
        </w:rPr>
        <w:t>s</w:t>
      </w:r>
      <w:r w:rsidR="00BA0322" w:rsidRPr="005A0353">
        <w:rPr>
          <w:sz w:val="22"/>
          <w:szCs w:val="22"/>
        </w:rPr>
        <w:t>uplente.</w:t>
      </w:r>
    </w:p>
    <w:p w14:paraId="29DCBBFE" w14:textId="77777777" w:rsidR="00E9442D" w:rsidRPr="005A0353" w:rsidRDefault="00E9442D" w:rsidP="006A119D">
      <w:pPr>
        <w:pStyle w:val="Default"/>
        <w:tabs>
          <w:tab w:val="left" w:pos="992"/>
        </w:tabs>
        <w:spacing w:line="320" w:lineRule="exact"/>
        <w:jc w:val="both"/>
        <w:rPr>
          <w:sz w:val="22"/>
          <w:szCs w:val="22"/>
        </w:rPr>
      </w:pPr>
    </w:p>
    <w:p w14:paraId="1424D153"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Sétimo -</w:t>
      </w:r>
      <w:r w:rsidRPr="005A0353">
        <w:rPr>
          <w:sz w:val="22"/>
          <w:szCs w:val="22"/>
        </w:rPr>
        <w:t xml:space="preserve"> </w:t>
      </w:r>
      <w:r w:rsidR="00BA0322" w:rsidRPr="005A0353">
        <w:rPr>
          <w:sz w:val="22"/>
          <w:szCs w:val="22"/>
        </w:rPr>
        <w:t xml:space="preserve">Os Diretores Setoriais, não remunerados, e seus respectivos </w:t>
      </w:r>
      <w:r w:rsidR="005C1D0A" w:rsidRPr="005A0353">
        <w:rPr>
          <w:sz w:val="22"/>
          <w:szCs w:val="22"/>
        </w:rPr>
        <w:t>s</w:t>
      </w:r>
      <w:r w:rsidR="00BA0322" w:rsidRPr="005A0353">
        <w:rPr>
          <w:sz w:val="22"/>
          <w:szCs w:val="22"/>
        </w:rPr>
        <w:t xml:space="preserve">uplentes, que comporão o quadro de assessores especializados dos </w:t>
      </w:r>
      <w:r w:rsidR="005C1D0A" w:rsidRPr="005A0353">
        <w:rPr>
          <w:sz w:val="22"/>
          <w:szCs w:val="22"/>
        </w:rPr>
        <w:t>V</w:t>
      </w:r>
      <w:r w:rsidR="00BA0322" w:rsidRPr="005A0353">
        <w:rPr>
          <w:sz w:val="22"/>
          <w:szCs w:val="22"/>
        </w:rPr>
        <w:t>ice-</w:t>
      </w:r>
      <w:r w:rsidR="005C1D0A" w:rsidRPr="005A0353">
        <w:rPr>
          <w:sz w:val="22"/>
          <w:szCs w:val="22"/>
        </w:rPr>
        <w:t>P</w:t>
      </w:r>
      <w:r w:rsidR="00BA0322" w:rsidRPr="005A0353">
        <w:rPr>
          <w:sz w:val="22"/>
          <w:szCs w:val="22"/>
        </w:rPr>
        <w:t xml:space="preserve">residentes, serão por eles indicados e aprovados pelo Presidente.  </w:t>
      </w:r>
    </w:p>
    <w:p w14:paraId="637F0CA8" w14:textId="77777777" w:rsidR="00E9442D" w:rsidRPr="005A0353" w:rsidRDefault="00E9442D" w:rsidP="006A119D">
      <w:pPr>
        <w:pStyle w:val="Default"/>
        <w:tabs>
          <w:tab w:val="left" w:pos="992"/>
        </w:tabs>
        <w:spacing w:line="320" w:lineRule="exact"/>
        <w:jc w:val="both"/>
        <w:rPr>
          <w:sz w:val="22"/>
          <w:szCs w:val="22"/>
        </w:rPr>
      </w:pPr>
    </w:p>
    <w:p w14:paraId="1C156904"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Oitavo -</w:t>
      </w:r>
      <w:r w:rsidRPr="005A0353">
        <w:rPr>
          <w:sz w:val="22"/>
          <w:szCs w:val="22"/>
        </w:rPr>
        <w:t xml:space="preserve"> </w:t>
      </w:r>
      <w:r w:rsidR="00BA0322" w:rsidRPr="005A0353">
        <w:rPr>
          <w:sz w:val="22"/>
          <w:szCs w:val="22"/>
        </w:rPr>
        <w:t xml:space="preserve">As atribuições dos Diretores Setoriais, além de </w:t>
      </w:r>
      <w:r w:rsidR="005C1D0A" w:rsidRPr="005A0353">
        <w:rPr>
          <w:sz w:val="22"/>
          <w:szCs w:val="22"/>
        </w:rPr>
        <w:t>c</w:t>
      </w:r>
      <w:r w:rsidR="00BA0322" w:rsidRPr="005A0353">
        <w:rPr>
          <w:sz w:val="22"/>
          <w:szCs w:val="22"/>
        </w:rPr>
        <w:t>oordenar os trabalhos das Comissões Técnicas, serão as previstas no Regimento Interno.</w:t>
      </w:r>
    </w:p>
    <w:p w14:paraId="7C6A8C13" w14:textId="77777777" w:rsidR="00E9442D" w:rsidRPr="005A0353" w:rsidRDefault="00E9442D" w:rsidP="006A119D">
      <w:pPr>
        <w:pStyle w:val="Default"/>
        <w:tabs>
          <w:tab w:val="left" w:pos="992"/>
        </w:tabs>
        <w:spacing w:line="320" w:lineRule="exact"/>
        <w:jc w:val="both"/>
        <w:rPr>
          <w:sz w:val="22"/>
          <w:szCs w:val="22"/>
        </w:rPr>
      </w:pPr>
    </w:p>
    <w:p w14:paraId="1E8CBC00"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lastRenderedPageBreak/>
        <w:t>Parágrafo Nono -</w:t>
      </w:r>
      <w:r w:rsidRPr="005A0353">
        <w:rPr>
          <w:sz w:val="22"/>
          <w:szCs w:val="22"/>
        </w:rPr>
        <w:t xml:space="preserve"> </w:t>
      </w:r>
      <w:r w:rsidR="00BA0322" w:rsidRPr="005A0353">
        <w:rPr>
          <w:sz w:val="22"/>
          <w:szCs w:val="22"/>
        </w:rPr>
        <w:t xml:space="preserve">Poderão também participar das reuniões do Conselho Diretor, sem direito a voto, os membros do Conselho Deliberativo, os </w:t>
      </w:r>
      <w:r w:rsidR="005C1D0A" w:rsidRPr="005A0353">
        <w:rPr>
          <w:sz w:val="22"/>
          <w:szCs w:val="22"/>
        </w:rPr>
        <w:t>D</w:t>
      </w:r>
      <w:r w:rsidR="00BA0322" w:rsidRPr="005A0353">
        <w:rPr>
          <w:sz w:val="22"/>
          <w:szCs w:val="22"/>
        </w:rPr>
        <w:t xml:space="preserve">iretores </w:t>
      </w:r>
      <w:r w:rsidR="005C1D0A" w:rsidRPr="005A0353">
        <w:rPr>
          <w:sz w:val="22"/>
          <w:szCs w:val="22"/>
        </w:rPr>
        <w:t>S</w:t>
      </w:r>
      <w:r w:rsidR="00BA0322" w:rsidRPr="005A0353">
        <w:rPr>
          <w:sz w:val="22"/>
          <w:szCs w:val="22"/>
        </w:rPr>
        <w:t>etoriais e os integrantes da Diretoria Executiva.</w:t>
      </w:r>
    </w:p>
    <w:p w14:paraId="181512A9" w14:textId="77777777" w:rsidR="00BA0322" w:rsidRPr="005A0353" w:rsidRDefault="00BA0322" w:rsidP="006A119D">
      <w:pPr>
        <w:pStyle w:val="Default"/>
        <w:tabs>
          <w:tab w:val="left" w:pos="992"/>
        </w:tabs>
        <w:spacing w:line="320" w:lineRule="exact"/>
        <w:jc w:val="both"/>
        <w:rPr>
          <w:sz w:val="22"/>
          <w:szCs w:val="22"/>
        </w:rPr>
      </w:pPr>
    </w:p>
    <w:p w14:paraId="7B799BE2"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 xml:space="preserve">Artigo </w:t>
      </w:r>
      <w:r w:rsidR="00BA0322" w:rsidRPr="005A0353">
        <w:rPr>
          <w:b/>
          <w:sz w:val="22"/>
          <w:szCs w:val="22"/>
        </w:rPr>
        <w:t>26</w:t>
      </w:r>
      <w:r w:rsidRPr="005A0353">
        <w:rPr>
          <w:b/>
          <w:sz w:val="22"/>
          <w:szCs w:val="22"/>
        </w:rPr>
        <w:t xml:space="preserve"> -</w:t>
      </w:r>
      <w:r w:rsidRPr="005A0353">
        <w:rPr>
          <w:sz w:val="22"/>
          <w:szCs w:val="22"/>
        </w:rPr>
        <w:t xml:space="preserve"> </w:t>
      </w:r>
      <w:r w:rsidR="00BA0322" w:rsidRPr="005A0353">
        <w:rPr>
          <w:sz w:val="22"/>
          <w:szCs w:val="22"/>
        </w:rPr>
        <w:t>O Conselho Diretor reunir-se-á, ordinariamente, todo mês e, extraordinariamente, sempre que convocado pelo Presidente.</w:t>
      </w:r>
    </w:p>
    <w:p w14:paraId="035E19AD" w14:textId="77777777" w:rsidR="00E9442D" w:rsidRPr="005A0353" w:rsidRDefault="00E9442D" w:rsidP="006A119D">
      <w:pPr>
        <w:pStyle w:val="Default"/>
        <w:tabs>
          <w:tab w:val="left" w:pos="992"/>
        </w:tabs>
        <w:spacing w:line="320" w:lineRule="exact"/>
        <w:jc w:val="both"/>
        <w:rPr>
          <w:sz w:val="22"/>
          <w:szCs w:val="22"/>
        </w:rPr>
      </w:pPr>
    </w:p>
    <w:p w14:paraId="4C0BBCF7"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Único -</w:t>
      </w:r>
      <w:r w:rsidRPr="005A0353">
        <w:rPr>
          <w:sz w:val="22"/>
          <w:szCs w:val="22"/>
        </w:rPr>
        <w:t xml:space="preserve"> </w:t>
      </w:r>
      <w:r w:rsidR="00BA0322" w:rsidRPr="005A0353">
        <w:rPr>
          <w:sz w:val="22"/>
          <w:szCs w:val="22"/>
        </w:rPr>
        <w:t xml:space="preserve">Além da ordem do dia, a convocação conterá a hora e local de realização da reunião. </w:t>
      </w:r>
    </w:p>
    <w:p w14:paraId="795D35A1" w14:textId="77777777" w:rsidR="00BA0322" w:rsidRPr="005A0353" w:rsidRDefault="00BA0322" w:rsidP="006A119D">
      <w:pPr>
        <w:pStyle w:val="Default"/>
        <w:tabs>
          <w:tab w:val="left" w:pos="992"/>
        </w:tabs>
        <w:spacing w:line="320" w:lineRule="exact"/>
        <w:jc w:val="both"/>
        <w:rPr>
          <w:b/>
          <w:sz w:val="22"/>
          <w:szCs w:val="22"/>
        </w:rPr>
      </w:pPr>
    </w:p>
    <w:p w14:paraId="07DF62E5"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27</w:t>
      </w:r>
      <w:r w:rsidRPr="005A0353">
        <w:rPr>
          <w:b/>
          <w:sz w:val="22"/>
          <w:szCs w:val="22"/>
        </w:rPr>
        <w:t xml:space="preserve"> -</w:t>
      </w:r>
      <w:r w:rsidRPr="005A0353">
        <w:rPr>
          <w:sz w:val="22"/>
          <w:szCs w:val="22"/>
        </w:rPr>
        <w:t xml:space="preserve"> </w:t>
      </w:r>
      <w:r w:rsidR="00BA0322" w:rsidRPr="005A0353">
        <w:rPr>
          <w:sz w:val="22"/>
          <w:szCs w:val="22"/>
        </w:rPr>
        <w:t>O Conselho Diretor reunir-se-á com a presença de, no mínimo, metade dos seus membros. As deliberações serão tomadas pela maioria dos membros presentes, tendo o Presidente o voto de qualidade.</w:t>
      </w:r>
    </w:p>
    <w:p w14:paraId="1FE192FB" w14:textId="77777777" w:rsidR="00E9442D" w:rsidRPr="005A0353" w:rsidRDefault="00E9442D" w:rsidP="006A119D">
      <w:pPr>
        <w:pStyle w:val="Default"/>
        <w:tabs>
          <w:tab w:val="left" w:pos="992"/>
        </w:tabs>
        <w:spacing w:line="320" w:lineRule="exact"/>
        <w:jc w:val="both"/>
        <w:rPr>
          <w:sz w:val="22"/>
          <w:szCs w:val="22"/>
        </w:rPr>
      </w:pPr>
    </w:p>
    <w:p w14:paraId="2BD06BF8" w14:textId="77777777" w:rsidR="00BA0322" w:rsidRPr="005A0353" w:rsidRDefault="00BA0322" w:rsidP="006A119D">
      <w:pPr>
        <w:pStyle w:val="Default"/>
        <w:tabs>
          <w:tab w:val="left" w:pos="992"/>
        </w:tabs>
        <w:spacing w:line="320" w:lineRule="exact"/>
        <w:jc w:val="both"/>
        <w:rPr>
          <w:sz w:val="22"/>
          <w:szCs w:val="22"/>
        </w:rPr>
      </w:pPr>
      <w:r w:rsidRPr="005A0353">
        <w:rPr>
          <w:b/>
          <w:sz w:val="22"/>
          <w:szCs w:val="22"/>
        </w:rPr>
        <w:t>Parágrafo</w:t>
      </w:r>
      <w:r w:rsidR="00783128" w:rsidRPr="005A0353">
        <w:rPr>
          <w:b/>
          <w:sz w:val="22"/>
          <w:szCs w:val="22"/>
        </w:rPr>
        <w:t xml:space="preserve"> Único -</w:t>
      </w:r>
      <w:r w:rsidR="00783128" w:rsidRPr="005A0353">
        <w:rPr>
          <w:sz w:val="22"/>
          <w:szCs w:val="22"/>
        </w:rPr>
        <w:t xml:space="preserve"> </w:t>
      </w:r>
      <w:r w:rsidRPr="005A0353">
        <w:rPr>
          <w:sz w:val="22"/>
          <w:szCs w:val="22"/>
        </w:rPr>
        <w:t xml:space="preserve">As reuniões do Conselho Diretor serão convocadas por carta, telegrama ou outro meio de comunicação escrita ou eletrônica. </w:t>
      </w:r>
    </w:p>
    <w:p w14:paraId="75CAD930" w14:textId="77777777" w:rsidR="00BA0322" w:rsidRPr="005A0353" w:rsidRDefault="00BA0322" w:rsidP="006A119D">
      <w:pPr>
        <w:pStyle w:val="Default"/>
        <w:tabs>
          <w:tab w:val="left" w:pos="992"/>
        </w:tabs>
        <w:spacing w:line="320" w:lineRule="exact"/>
        <w:jc w:val="both"/>
        <w:rPr>
          <w:b/>
          <w:sz w:val="22"/>
          <w:szCs w:val="22"/>
        </w:rPr>
      </w:pPr>
    </w:p>
    <w:p w14:paraId="01FB0D50"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 xml:space="preserve">Artigo </w:t>
      </w:r>
      <w:r w:rsidR="00BA0322" w:rsidRPr="005A0353">
        <w:rPr>
          <w:b/>
          <w:sz w:val="22"/>
          <w:szCs w:val="22"/>
        </w:rPr>
        <w:t>28</w:t>
      </w:r>
      <w:r w:rsidRPr="005A0353">
        <w:rPr>
          <w:b/>
          <w:sz w:val="22"/>
          <w:szCs w:val="22"/>
        </w:rPr>
        <w:t xml:space="preserve"> -</w:t>
      </w:r>
      <w:r w:rsidRPr="005A0353">
        <w:rPr>
          <w:sz w:val="22"/>
          <w:szCs w:val="22"/>
        </w:rPr>
        <w:t xml:space="preserve"> </w:t>
      </w:r>
      <w:r w:rsidR="00BA0322" w:rsidRPr="005A0353">
        <w:rPr>
          <w:sz w:val="22"/>
          <w:szCs w:val="22"/>
        </w:rPr>
        <w:t>Compete</w:t>
      </w:r>
      <w:r w:rsidR="00741150" w:rsidRPr="005A0353">
        <w:rPr>
          <w:sz w:val="22"/>
          <w:szCs w:val="22"/>
        </w:rPr>
        <w:t>,</w:t>
      </w:r>
      <w:r w:rsidR="00BA0322" w:rsidRPr="005A0353">
        <w:rPr>
          <w:sz w:val="22"/>
          <w:szCs w:val="22"/>
        </w:rPr>
        <w:t xml:space="preserve"> privativamente</w:t>
      </w:r>
      <w:r w:rsidR="00741150" w:rsidRPr="005A0353">
        <w:rPr>
          <w:sz w:val="22"/>
          <w:szCs w:val="22"/>
        </w:rPr>
        <w:t>,</w:t>
      </w:r>
      <w:r w:rsidR="00375BF1" w:rsidRPr="005A0353">
        <w:rPr>
          <w:sz w:val="22"/>
          <w:szCs w:val="22"/>
        </w:rPr>
        <w:t xml:space="preserve"> </w:t>
      </w:r>
      <w:r w:rsidR="00BA0322" w:rsidRPr="005A0353">
        <w:rPr>
          <w:sz w:val="22"/>
          <w:szCs w:val="22"/>
        </w:rPr>
        <w:t xml:space="preserve">ao Conselho Diretor: </w:t>
      </w:r>
    </w:p>
    <w:p w14:paraId="173A67BE" w14:textId="77777777" w:rsidR="00BA0322" w:rsidRPr="005A0353" w:rsidRDefault="00BA0322" w:rsidP="006A119D">
      <w:pPr>
        <w:pStyle w:val="Default"/>
        <w:tabs>
          <w:tab w:val="left" w:pos="992"/>
        </w:tabs>
        <w:spacing w:line="320" w:lineRule="exact"/>
        <w:jc w:val="both"/>
        <w:rPr>
          <w:sz w:val="22"/>
          <w:szCs w:val="22"/>
        </w:rPr>
      </w:pPr>
    </w:p>
    <w:p w14:paraId="36AAA7E9" w14:textId="77777777" w:rsidR="00BA0322" w:rsidRPr="005A0353" w:rsidRDefault="00BA0322" w:rsidP="001324DC">
      <w:pPr>
        <w:pStyle w:val="Default"/>
        <w:numPr>
          <w:ilvl w:val="0"/>
          <w:numId w:val="24"/>
        </w:numPr>
        <w:tabs>
          <w:tab w:val="clear" w:pos="720"/>
          <w:tab w:val="left" w:pos="284"/>
          <w:tab w:val="left" w:pos="567"/>
        </w:tabs>
        <w:spacing w:line="320" w:lineRule="exact"/>
        <w:ind w:left="284" w:firstLine="0"/>
        <w:jc w:val="both"/>
        <w:rPr>
          <w:sz w:val="22"/>
          <w:szCs w:val="22"/>
        </w:rPr>
      </w:pPr>
      <w:r w:rsidRPr="005A0353">
        <w:rPr>
          <w:sz w:val="22"/>
          <w:szCs w:val="22"/>
        </w:rPr>
        <w:t>propor alteraçõ</w:t>
      </w:r>
      <w:r w:rsidR="00BC591A" w:rsidRPr="005A0353">
        <w:rPr>
          <w:sz w:val="22"/>
          <w:szCs w:val="22"/>
        </w:rPr>
        <w:t>es do Estatuto Social à Assemble</w:t>
      </w:r>
      <w:r w:rsidRPr="005A0353">
        <w:rPr>
          <w:sz w:val="22"/>
          <w:szCs w:val="22"/>
        </w:rPr>
        <w:t>ia</w:t>
      </w:r>
      <w:r w:rsidR="00095816" w:rsidRPr="005A0353">
        <w:rPr>
          <w:sz w:val="22"/>
          <w:szCs w:val="22"/>
        </w:rPr>
        <w:t xml:space="preserve"> </w:t>
      </w:r>
      <w:r w:rsidRPr="005A0353">
        <w:rPr>
          <w:sz w:val="22"/>
          <w:szCs w:val="22"/>
        </w:rPr>
        <w:t xml:space="preserve">Geral, cumprir e fazer cumprir o Estatuto Social, bem como as deliberações da </w:t>
      </w:r>
      <w:r w:rsidR="00BC591A" w:rsidRPr="005A0353">
        <w:rPr>
          <w:sz w:val="22"/>
          <w:szCs w:val="22"/>
        </w:rPr>
        <w:t>Assemble</w:t>
      </w:r>
      <w:r w:rsidRPr="005A0353">
        <w:rPr>
          <w:sz w:val="22"/>
          <w:szCs w:val="22"/>
        </w:rPr>
        <w:t>ia</w:t>
      </w:r>
      <w:r w:rsidR="00095816" w:rsidRPr="005A0353">
        <w:rPr>
          <w:sz w:val="22"/>
          <w:szCs w:val="22"/>
        </w:rPr>
        <w:t xml:space="preserve"> </w:t>
      </w:r>
      <w:r w:rsidRPr="005A0353">
        <w:rPr>
          <w:sz w:val="22"/>
          <w:szCs w:val="22"/>
        </w:rPr>
        <w:t xml:space="preserve">Geral e do Conselho Deliberativo; </w:t>
      </w:r>
    </w:p>
    <w:p w14:paraId="4BF875DA" w14:textId="77777777" w:rsidR="002658BD" w:rsidRPr="005A0353" w:rsidRDefault="00BA0322" w:rsidP="001324DC">
      <w:pPr>
        <w:pStyle w:val="Default"/>
        <w:numPr>
          <w:ilvl w:val="0"/>
          <w:numId w:val="24"/>
        </w:numPr>
        <w:tabs>
          <w:tab w:val="clear" w:pos="720"/>
          <w:tab w:val="left" w:pos="284"/>
          <w:tab w:val="left" w:pos="567"/>
        </w:tabs>
        <w:spacing w:line="320" w:lineRule="exact"/>
        <w:ind w:left="284" w:firstLine="0"/>
        <w:jc w:val="both"/>
        <w:rPr>
          <w:sz w:val="22"/>
          <w:szCs w:val="22"/>
        </w:rPr>
      </w:pPr>
      <w:r w:rsidRPr="005A0353">
        <w:rPr>
          <w:sz w:val="22"/>
          <w:szCs w:val="22"/>
        </w:rPr>
        <w:t xml:space="preserve">elaborar e apresentar ao Conselho Deliberativo, anualmente, observado a exigência dos prazos estabelecidos nos artigos 18 e 22 deste Estatuto: </w:t>
      </w:r>
    </w:p>
    <w:p w14:paraId="15CE0EBB" w14:textId="77777777" w:rsidR="005C1D0A" w:rsidRPr="005A0353" w:rsidRDefault="00BA0322" w:rsidP="00A171AF">
      <w:pPr>
        <w:pStyle w:val="Default"/>
        <w:tabs>
          <w:tab w:val="left" w:pos="284"/>
          <w:tab w:val="left" w:pos="992"/>
        </w:tabs>
        <w:spacing w:line="320" w:lineRule="exact"/>
        <w:ind w:left="851"/>
        <w:jc w:val="both"/>
        <w:rPr>
          <w:sz w:val="22"/>
          <w:szCs w:val="22"/>
        </w:rPr>
      </w:pPr>
      <w:r w:rsidRPr="005A0353">
        <w:rPr>
          <w:b/>
          <w:sz w:val="22"/>
          <w:szCs w:val="22"/>
        </w:rPr>
        <w:t>1)</w:t>
      </w:r>
      <w:r w:rsidRPr="005A0353">
        <w:rPr>
          <w:sz w:val="22"/>
          <w:szCs w:val="22"/>
        </w:rPr>
        <w:t xml:space="preserve"> relatório circunstanciado de suas atividades, demonstrações financeiras, e as contas do exercício findo; </w:t>
      </w:r>
    </w:p>
    <w:p w14:paraId="1D17C9F1" w14:textId="77777777" w:rsidR="00BA0322" w:rsidRPr="005A0353" w:rsidRDefault="00BA0322" w:rsidP="00A171AF">
      <w:pPr>
        <w:pStyle w:val="Default"/>
        <w:tabs>
          <w:tab w:val="left" w:pos="284"/>
          <w:tab w:val="left" w:pos="992"/>
        </w:tabs>
        <w:spacing w:line="320" w:lineRule="exact"/>
        <w:ind w:left="851"/>
        <w:jc w:val="both"/>
        <w:rPr>
          <w:sz w:val="22"/>
          <w:szCs w:val="22"/>
        </w:rPr>
      </w:pPr>
      <w:r w:rsidRPr="005A0353">
        <w:rPr>
          <w:b/>
          <w:sz w:val="22"/>
          <w:szCs w:val="22"/>
        </w:rPr>
        <w:t>2)</w:t>
      </w:r>
      <w:r w:rsidR="001324DC" w:rsidRPr="005A0353">
        <w:rPr>
          <w:sz w:val="22"/>
          <w:szCs w:val="22"/>
        </w:rPr>
        <w:t xml:space="preserve"> </w:t>
      </w:r>
      <w:r w:rsidRPr="005A0353">
        <w:rPr>
          <w:sz w:val="22"/>
          <w:szCs w:val="22"/>
        </w:rPr>
        <w:t xml:space="preserve">o plano anual de atividades e a respectiva previsão orçamentária para o exercício seguinte, em consonância com orientação traçada pelo Conselho Deliberativo; </w:t>
      </w:r>
    </w:p>
    <w:p w14:paraId="34AAEA42" w14:textId="77777777" w:rsidR="00BA0322" w:rsidRPr="005A0353" w:rsidRDefault="00BA0322" w:rsidP="001324DC">
      <w:pPr>
        <w:pStyle w:val="Default"/>
        <w:numPr>
          <w:ilvl w:val="0"/>
          <w:numId w:val="24"/>
        </w:numPr>
        <w:tabs>
          <w:tab w:val="clear" w:pos="720"/>
          <w:tab w:val="left" w:pos="567"/>
          <w:tab w:val="left" w:pos="992"/>
        </w:tabs>
        <w:spacing w:line="320" w:lineRule="exact"/>
        <w:ind w:left="284" w:firstLine="0"/>
        <w:jc w:val="both"/>
        <w:rPr>
          <w:sz w:val="22"/>
          <w:szCs w:val="22"/>
        </w:rPr>
      </w:pPr>
      <w:r w:rsidRPr="005A0353">
        <w:rPr>
          <w:sz w:val="22"/>
          <w:szCs w:val="22"/>
        </w:rPr>
        <w:t xml:space="preserve">promover a publicação de trabalhos, revistas e ou boletins de interesse da ABECIP, </w:t>
      </w:r>
      <w:proofErr w:type="gramStart"/>
      <w:r w:rsidRPr="005A0353">
        <w:rPr>
          <w:sz w:val="22"/>
          <w:szCs w:val="22"/>
        </w:rPr>
        <w:t>e  promover</w:t>
      </w:r>
      <w:proofErr w:type="gramEnd"/>
      <w:r w:rsidRPr="005A0353">
        <w:rPr>
          <w:sz w:val="22"/>
          <w:szCs w:val="22"/>
        </w:rPr>
        <w:t xml:space="preserve"> estudos, pesquisas, intercâmbios e parcerias;</w:t>
      </w:r>
    </w:p>
    <w:p w14:paraId="1BE9B94D" w14:textId="77777777" w:rsidR="00BA0322" w:rsidRPr="005A0353" w:rsidRDefault="00BA0322" w:rsidP="001324DC">
      <w:pPr>
        <w:pStyle w:val="Default"/>
        <w:numPr>
          <w:ilvl w:val="0"/>
          <w:numId w:val="24"/>
        </w:numPr>
        <w:tabs>
          <w:tab w:val="clear" w:pos="720"/>
          <w:tab w:val="left" w:pos="567"/>
          <w:tab w:val="left" w:pos="992"/>
        </w:tabs>
        <w:spacing w:line="320" w:lineRule="exact"/>
        <w:ind w:left="284" w:firstLine="0"/>
        <w:jc w:val="both"/>
        <w:rPr>
          <w:sz w:val="22"/>
          <w:szCs w:val="22"/>
        </w:rPr>
      </w:pPr>
      <w:r w:rsidRPr="005A0353">
        <w:rPr>
          <w:sz w:val="22"/>
          <w:szCs w:val="22"/>
        </w:rPr>
        <w:t xml:space="preserve">promover a realização de atividades culturais de interesse social; </w:t>
      </w:r>
    </w:p>
    <w:p w14:paraId="707671D9" w14:textId="77777777" w:rsidR="00BA0322" w:rsidRPr="005A0353" w:rsidRDefault="00BA0322" w:rsidP="001324DC">
      <w:pPr>
        <w:pStyle w:val="Default"/>
        <w:numPr>
          <w:ilvl w:val="0"/>
          <w:numId w:val="24"/>
        </w:numPr>
        <w:tabs>
          <w:tab w:val="clear" w:pos="720"/>
          <w:tab w:val="left" w:pos="567"/>
          <w:tab w:val="left" w:pos="992"/>
        </w:tabs>
        <w:spacing w:line="320" w:lineRule="exact"/>
        <w:ind w:left="284" w:firstLine="0"/>
        <w:jc w:val="both"/>
        <w:rPr>
          <w:sz w:val="22"/>
          <w:szCs w:val="22"/>
        </w:rPr>
      </w:pPr>
      <w:r w:rsidRPr="005A0353">
        <w:rPr>
          <w:sz w:val="22"/>
          <w:szCs w:val="22"/>
        </w:rPr>
        <w:t>estabelecer relações com entidades congêneres, nacionais, internacionais ou estrangeiras</w:t>
      </w:r>
      <w:r w:rsidR="00741150" w:rsidRPr="005A0353">
        <w:rPr>
          <w:sz w:val="22"/>
          <w:szCs w:val="22"/>
        </w:rPr>
        <w:t>;</w:t>
      </w:r>
      <w:r w:rsidRPr="005A0353">
        <w:rPr>
          <w:sz w:val="22"/>
          <w:szCs w:val="22"/>
        </w:rPr>
        <w:t xml:space="preserve"> </w:t>
      </w:r>
    </w:p>
    <w:p w14:paraId="0AFA787D" w14:textId="77777777" w:rsidR="00BA0322" w:rsidRPr="005A0353" w:rsidRDefault="00BA0322" w:rsidP="001324DC">
      <w:pPr>
        <w:pStyle w:val="Default"/>
        <w:numPr>
          <w:ilvl w:val="0"/>
          <w:numId w:val="24"/>
        </w:numPr>
        <w:tabs>
          <w:tab w:val="clear" w:pos="720"/>
          <w:tab w:val="left" w:pos="567"/>
          <w:tab w:val="left" w:pos="992"/>
        </w:tabs>
        <w:spacing w:line="320" w:lineRule="exact"/>
        <w:ind w:left="284" w:firstLine="0"/>
        <w:jc w:val="both"/>
        <w:rPr>
          <w:sz w:val="22"/>
          <w:szCs w:val="22"/>
        </w:rPr>
      </w:pPr>
      <w:r w:rsidRPr="005A0353">
        <w:rPr>
          <w:sz w:val="22"/>
          <w:szCs w:val="22"/>
        </w:rPr>
        <w:t xml:space="preserve"> aprovar medidas de caráter administrativo, estatístico, financeiro, econômico e jurídico; </w:t>
      </w:r>
    </w:p>
    <w:p w14:paraId="45ED0131" w14:textId="77777777" w:rsidR="00BA0322" w:rsidRPr="005A0353" w:rsidRDefault="00BA0322" w:rsidP="001324DC">
      <w:pPr>
        <w:pStyle w:val="Default"/>
        <w:tabs>
          <w:tab w:val="left" w:pos="567"/>
          <w:tab w:val="left" w:pos="992"/>
        </w:tabs>
        <w:spacing w:line="320" w:lineRule="exact"/>
        <w:ind w:left="284"/>
        <w:jc w:val="both"/>
        <w:rPr>
          <w:sz w:val="22"/>
          <w:szCs w:val="22"/>
        </w:rPr>
      </w:pPr>
      <w:r w:rsidRPr="005A0353">
        <w:rPr>
          <w:b/>
          <w:sz w:val="22"/>
          <w:szCs w:val="22"/>
        </w:rPr>
        <w:lastRenderedPageBreak/>
        <w:t>g)</w:t>
      </w:r>
      <w:r w:rsidRPr="005A0353">
        <w:rPr>
          <w:sz w:val="22"/>
          <w:szCs w:val="22"/>
        </w:rPr>
        <w:t xml:space="preserve"> instituir comissões e órgãos de assessoramento, determinando a prioridade de informações, matérias de estudos</w:t>
      </w:r>
      <w:r w:rsidR="005C1D0A" w:rsidRPr="005A0353">
        <w:rPr>
          <w:sz w:val="22"/>
          <w:szCs w:val="22"/>
        </w:rPr>
        <w:t xml:space="preserve">, </w:t>
      </w:r>
      <w:r w:rsidRPr="005A0353">
        <w:rPr>
          <w:sz w:val="22"/>
          <w:szCs w:val="22"/>
        </w:rPr>
        <w:t>projetos e proposições, bem como, aprovar a estrutura organizacional da ABECIP e atribuições gerenciais dos membros da Diretoria Executiva;</w:t>
      </w:r>
    </w:p>
    <w:p w14:paraId="30538DF7" w14:textId="77777777" w:rsidR="00BA0322" w:rsidRPr="005A0353" w:rsidRDefault="00BA0322" w:rsidP="001324DC">
      <w:pPr>
        <w:pStyle w:val="Default"/>
        <w:numPr>
          <w:ilvl w:val="0"/>
          <w:numId w:val="8"/>
        </w:numPr>
        <w:tabs>
          <w:tab w:val="clear" w:pos="720"/>
          <w:tab w:val="left" w:pos="567"/>
          <w:tab w:val="left" w:pos="992"/>
        </w:tabs>
        <w:spacing w:line="320" w:lineRule="exact"/>
        <w:ind w:left="284" w:firstLine="0"/>
        <w:jc w:val="both"/>
        <w:rPr>
          <w:sz w:val="22"/>
          <w:szCs w:val="22"/>
        </w:rPr>
      </w:pPr>
      <w:r w:rsidRPr="005A0353">
        <w:rPr>
          <w:sz w:val="22"/>
          <w:szCs w:val="22"/>
        </w:rPr>
        <w:t>elaborar o Regimento Interno da ABECIP, o Código de Ética e Conduta e o(s) Regimento(s) de Aut</w:t>
      </w:r>
      <w:r w:rsidR="008676AE" w:rsidRPr="005A0353">
        <w:rPr>
          <w:sz w:val="22"/>
          <w:szCs w:val="22"/>
        </w:rPr>
        <w:t>or</w:t>
      </w:r>
      <w:r w:rsidRPr="005A0353">
        <w:rPr>
          <w:sz w:val="22"/>
          <w:szCs w:val="22"/>
        </w:rPr>
        <w:t>regulação, submetendo-os à aprovação do Conselho Deliberativo;</w:t>
      </w:r>
    </w:p>
    <w:p w14:paraId="107A1C6B" w14:textId="77777777" w:rsidR="00206157" w:rsidRPr="005A0353" w:rsidRDefault="00375BF1" w:rsidP="001324DC">
      <w:pPr>
        <w:pStyle w:val="Default"/>
        <w:numPr>
          <w:ilvl w:val="0"/>
          <w:numId w:val="8"/>
        </w:numPr>
        <w:tabs>
          <w:tab w:val="clear" w:pos="720"/>
          <w:tab w:val="left" w:pos="567"/>
          <w:tab w:val="left" w:pos="992"/>
        </w:tabs>
        <w:spacing w:line="320" w:lineRule="exact"/>
        <w:ind w:left="284" w:firstLine="0"/>
        <w:jc w:val="both"/>
        <w:rPr>
          <w:color w:val="auto"/>
          <w:sz w:val="22"/>
          <w:szCs w:val="22"/>
        </w:rPr>
      </w:pPr>
      <w:r w:rsidRPr="005A0353">
        <w:rPr>
          <w:color w:val="auto"/>
          <w:sz w:val="22"/>
          <w:szCs w:val="22"/>
        </w:rPr>
        <w:t xml:space="preserve">representar a ABECIP junto </w:t>
      </w:r>
      <w:r w:rsidR="00E9388D" w:rsidRPr="005A0353">
        <w:rPr>
          <w:color w:val="auto"/>
          <w:sz w:val="22"/>
          <w:szCs w:val="22"/>
        </w:rPr>
        <w:t xml:space="preserve">ao </w:t>
      </w:r>
      <w:r w:rsidRPr="005A0353">
        <w:rPr>
          <w:color w:val="auto"/>
          <w:sz w:val="22"/>
          <w:szCs w:val="22"/>
        </w:rPr>
        <w:t>Co</w:t>
      </w:r>
      <w:r w:rsidR="003F2C54" w:rsidRPr="005A0353">
        <w:rPr>
          <w:color w:val="auto"/>
          <w:sz w:val="22"/>
          <w:szCs w:val="22"/>
        </w:rPr>
        <w:t>nselho</w:t>
      </w:r>
      <w:r w:rsidRPr="005A0353">
        <w:rPr>
          <w:color w:val="auto"/>
          <w:sz w:val="22"/>
          <w:szCs w:val="22"/>
        </w:rPr>
        <w:t xml:space="preserve"> de Autorregulação da </w:t>
      </w:r>
      <w:r w:rsidR="001654E9" w:rsidRPr="005A0353">
        <w:rPr>
          <w:color w:val="auto"/>
          <w:sz w:val="22"/>
          <w:szCs w:val="22"/>
        </w:rPr>
        <w:t>FEBRABAN</w:t>
      </w:r>
      <w:r w:rsidRPr="005A0353">
        <w:rPr>
          <w:color w:val="auto"/>
          <w:sz w:val="22"/>
          <w:szCs w:val="22"/>
        </w:rPr>
        <w:t xml:space="preserve"> </w:t>
      </w:r>
      <w:r w:rsidR="006F09CB" w:rsidRPr="005A0353">
        <w:rPr>
          <w:color w:val="auto"/>
          <w:sz w:val="22"/>
          <w:szCs w:val="22"/>
        </w:rPr>
        <w:t xml:space="preserve">atuando </w:t>
      </w:r>
      <w:r w:rsidRPr="005A0353">
        <w:rPr>
          <w:color w:val="auto"/>
          <w:sz w:val="22"/>
          <w:szCs w:val="22"/>
        </w:rPr>
        <w:t>como Comitê Setorial</w:t>
      </w:r>
      <w:r w:rsidR="0098790D" w:rsidRPr="005A0353">
        <w:rPr>
          <w:color w:val="auto"/>
          <w:sz w:val="22"/>
          <w:szCs w:val="22"/>
        </w:rPr>
        <w:t xml:space="preserve"> naquela entidade,</w:t>
      </w:r>
      <w:r w:rsidRPr="005A0353">
        <w:rPr>
          <w:color w:val="auto"/>
          <w:sz w:val="22"/>
          <w:szCs w:val="22"/>
        </w:rPr>
        <w:t xml:space="preserve"> que terá por objeto a proposição, interpretação ou aperfeiçoamento de normas de condutas inerentes ao setor de crédito imobiliário, poupança e securitização de recebíveis imobiliários, e demais assuntos afins, na esfera de atuação de suas Associadas no mercado imobiliário brasileiro</w:t>
      </w:r>
      <w:r w:rsidR="00E9388D" w:rsidRPr="005A0353">
        <w:rPr>
          <w:color w:val="auto"/>
          <w:sz w:val="22"/>
          <w:szCs w:val="22"/>
        </w:rPr>
        <w:t>;</w:t>
      </w:r>
      <w:r w:rsidR="006F09CB" w:rsidRPr="005A0353">
        <w:rPr>
          <w:color w:val="auto"/>
          <w:sz w:val="22"/>
          <w:szCs w:val="22"/>
        </w:rPr>
        <w:t xml:space="preserve"> </w:t>
      </w:r>
    </w:p>
    <w:p w14:paraId="37A0E6A0" w14:textId="77777777" w:rsidR="00BA0322" w:rsidRPr="005A0353" w:rsidRDefault="00BA0322" w:rsidP="001324DC">
      <w:pPr>
        <w:pStyle w:val="Default"/>
        <w:numPr>
          <w:ilvl w:val="0"/>
          <w:numId w:val="8"/>
        </w:numPr>
        <w:tabs>
          <w:tab w:val="clear" w:pos="720"/>
          <w:tab w:val="left" w:pos="567"/>
          <w:tab w:val="left" w:pos="992"/>
        </w:tabs>
        <w:spacing w:line="320" w:lineRule="exact"/>
        <w:ind w:left="284" w:firstLine="0"/>
        <w:jc w:val="both"/>
        <w:rPr>
          <w:sz w:val="22"/>
          <w:szCs w:val="22"/>
        </w:rPr>
      </w:pPr>
      <w:r w:rsidRPr="005A0353">
        <w:rPr>
          <w:sz w:val="22"/>
          <w:szCs w:val="22"/>
        </w:rPr>
        <w:t xml:space="preserve">deliberar sobre pedidos de filiação à ABECIP; </w:t>
      </w:r>
    </w:p>
    <w:p w14:paraId="32BC52FB" w14:textId="77777777" w:rsidR="00BA0322" w:rsidRPr="005A0353" w:rsidRDefault="00BA0322" w:rsidP="001324DC">
      <w:pPr>
        <w:pStyle w:val="Default"/>
        <w:numPr>
          <w:ilvl w:val="0"/>
          <w:numId w:val="8"/>
        </w:numPr>
        <w:tabs>
          <w:tab w:val="clear" w:pos="720"/>
          <w:tab w:val="left" w:pos="567"/>
          <w:tab w:val="left" w:pos="992"/>
        </w:tabs>
        <w:spacing w:line="320" w:lineRule="exact"/>
        <w:ind w:left="284" w:firstLine="0"/>
        <w:jc w:val="both"/>
        <w:rPr>
          <w:sz w:val="22"/>
          <w:szCs w:val="22"/>
        </w:rPr>
      </w:pPr>
      <w:r w:rsidRPr="005A0353">
        <w:rPr>
          <w:sz w:val="22"/>
          <w:szCs w:val="22"/>
        </w:rPr>
        <w:t>instaurar processo administrativo quando não observadas as di</w:t>
      </w:r>
      <w:r w:rsidR="005C1D0A" w:rsidRPr="005A0353">
        <w:rPr>
          <w:sz w:val="22"/>
          <w:szCs w:val="22"/>
        </w:rPr>
        <w:t xml:space="preserve">sposições dos </w:t>
      </w:r>
      <w:proofErr w:type="spellStart"/>
      <w:r w:rsidR="005C1D0A" w:rsidRPr="005A0353">
        <w:rPr>
          <w:sz w:val="22"/>
          <w:szCs w:val="22"/>
        </w:rPr>
        <w:t>arts</w:t>
      </w:r>
      <w:proofErr w:type="spellEnd"/>
      <w:r w:rsidR="005C1D0A" w:rsidRPr="005A0353">
        <w:rPr>
          <w:sz w:val="22"/>
          <w:szCs w:val="22"/>
        </w:rPr>
        <w:t xml:space="preserve">. 7º, 9º e 11; </w:t>
      </w:r>
    </w:p>
    <w:p w14:paraId="7DC82C44" w14:textId="77777777" w:rsidR="00BA0322" w:rsidRPr="005A0353" w:rsidRDefault="00BA0322" w:rsidP="001324DC">
      <w:pPr>
        <w:pStyle w:val="Default"/>
        <w:numPr>
          <w:ilvl w:val="0"/>
          <w:numId w:val="8"/>
        </w:numPr>
        <w:tabs>
          <w:tab w:val="clear" w:pos="720"/>
          <w:tab w:val="left" w:pos="567"/>
          <w:tab w:val="left" w:pos="992"/>
        </w:tabs>
        <w:spacing w:line="320" w:lineRule="exact"/>
        <w:ind w:left="284" w:firstLine="0"/>
        <w:jc w:val="both"/>
        <w:rPr>
          <w:sz w:val="22"/>
          <w:szCs w:val="22"/>
        </w:rPr>
      </w:pPr>
      <w:r w:rsidRPr="005A0353">
        <w:rPr>
          <w:sz w:val="22"/>
          <w:szCs w:val="22"/>
        </w:rPr>
        <w:t xml:space="preserve">aprovar o calendário de eventos da ABECIP; </w:t>
      </w:r>
    </w:p>
    <w:p w14:paraId="035718AE" w14:textId="77777777" w:rsidR="00BA0322" w:rsidRPr="005A0353" w:rsidRDefault="002A327C" w:rsidP="001324DC">
      <w:pPr>
        <w:pStyle w:val="Default"/>
        <w:numPr>
          <w:ilvl w:val="0"/>
          <w:numId w:val="8"/>
        </w:numPr>
        <w:tabs>
          <w:tab w:val="clear" w:pos="720"/>
          <w:tab w:val="left" w:pos="567"/>
          <w:tab w:val="left" w:pos="992"/>
        </w:tabs>
        <w:spacing w:line="320" w:lineRule="exact"/>
        <w:ind w:left="284" w:firstLine="0"/>
        <w:jc w:val="both"/>
        <w:rPr>
          <w:sz w:val="22"/>
          <w:szCs w:val="22"/>
        </w:rPr>
      </w:pPr>
      <w:r w:rsidRPr="005A0353">
        <w:rPr>
          <w:sz w:val="22"/>
          <w:szCs w:val="22"/>
        </w:rPr>
        <w:t xml:space="preserve"> </w:t>
      </w:r>
      <w:r w:rsidR="00BA0322" w:rsidRPr="005A0353">
        <w:rPr>
          <w:sz w:val="22"/>
          <w:szCs w:val="22"/>
        </w:rPr>
        <w:t xml:space="preserve">deliberar sobre a designação, feita pelo Presidente, dos representantes da Associação, em caráter continuado, junto a órgãos do </w:t>
      </w:r>
      <w:proofErr w:type="gramStart"/>
      <w:r w:rsidR="00BA0322" w:rsidRPr="005A0353">
        <w:rPr>
          <w:sz w:val="22"/>
          <w:szCs w:val="22"/>
        </w:rPr>
        <w:t>governo,  entidades</w:t>
      </w:r>
      <w:proofErr w:type="gramEnd"/>
      <w:r w:rsidR="00BA0322" w:rsidRPr="005A0353">
        <w:rPr>
          <w:sz w:val="22"/>
          <w:szCs w:val="22"/>
        </w:rPr>
        <w:t xml:space="preserve"> e sociedades que contem com a participação da ABECIP.</w:t>
      </w:r>
    </w:p>
    <w:p w14:paraId="3F5A74F2" w14:textId="77777777" w:rsidR="00BA0322" w:rsidRPr="005A0353" w:rsidRDefault="00BA0322" w:rsidP="006A119D">
      <w:pPr>
        <w:pStyle w:val="Default"/>
        <w:tabs>
          <w:tab w:val="left" w:pos="992"/>
        </w:tabs>
        <w:spacing w:line="320" w:lineRule="exact"/>
        <w:ind w:left="360"/>
        <w:jc w:val="both"/>
        <w:rPr>
          <w:sz w:val="22"/>
          <w:szCs w:val="22"/>
        </w:rPr>
      </w:pPr>
    </w:p>
    <w:p w14:paraId="0C45486D"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29</w:t>
      </w:r>
      <w:r w:rsidRPr="005A0353">
        <w:rPr>
          <w:b/>
          <w:sz w:val="22"/>
          <w:szCs w:val="22"/>
        </w:rPr>
        <w:t xml:space="preserve"> -</w:t>
      </w:r>
      <w:r w:rsidRPr="005A0353">
        <w:rPr>
          <w:sz w:val="22"/>
          <w:szCs w:val="22"/>
        </w:rPr>
        <w:t xml:space="preserve"> </w:t>
      </w:r>
      <w:r w:rsidR="00BA0322" w:rsidRPr="005A0353">
        <w:rPr>
          <w:sz w:val="22"/>
          <w:szCs w:val="22"/>
        </w:rPr>
        <w:t xml:space="preserve">Compete, privativamente, ao Presidente da ABECIP: </w:t>
      </w:r>
    </w:p>
    <w:p w14:paraId="58F82F46" w14:textId="77777777" w:rsidR="00BA0322" w:rsidRPr="005A0353" w:rsidRDefault="00BA0322" w:rsidP="006A119D">
      <w:pPr>
        <w:pStyle w:val="Default"/>
        <w:tabs>
          <w:tab w:val="left" w:pos="992"/>
        </w:tabs>
        <w:spacing w:line="320" w:lineRule="exact"/>
        <w:jc w:val="both"/>
        <w:rPr>
          <w:sz w:val="22"/>
          <w:szCs w:val="22"/>
        </w:rPr>
      </w:pPr>
    </w:p>
    <w:p w14:paraId="443A7AAE"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 xml:space="preserve">representar a ABECIP ativa e passivamente em Juízo ou fora dele, podendo nomear procuradores para, em conjunto ou isoladamente, agir em nome da associação, assumindo obrigações e dando quitação delas, dentro dos poderes, limites e prazos especificados nos respectivos mandatos; </w:t>
      </w:r>
    </w:p>
    <w:p w14:paraId="12812E6B"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 xml:space="preserve">encaminhar às autoridades federais, estaduais e municipais todos os assuntos de interesse da ABECIP, </w:t>
      </w:r>
      <w:proofErr w:type="spellStart"/>
      <w:r w:rsidRPr="005A0353">
        <w:rPr>
          <w:sz w:val="22"/>
          <w:szCs w:val="22"/>
        </w:rPr>
        <w:t>representado-a</w:t>
      </w:r>
      <w:proofErr w:type="spellEnd"/>
      <w:r w:rsidRPr="005A0353">
        <w:rPr>
          <w:sz w:val="22"/>
          <w:szCs w:val="22"/>
        </w:rPr>
        <w:t xml:space="preserve"> em todos os órgãos de Governo, observada a política da Febraban; </w:t>
      </w:r>
    </w:p>
    <w:p w14:paraId="00DE841C"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 xml:space="preserve">estabelecer programas de trabalho visando a implementar a política da ABECIP/Febraban; </w:t>
      </w:r>
    </w:p>
    <w:p w14:paraId="737ED35A"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 xml:space="preserve">convocar e presidir as reuniões do Conselho Diretor; </w:t>
      </w:r>
    </w:p>
    <w:p w14:paraId="637F11D7"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 xml:space="preserve">delegar atribuições aos demais membros do Conselho Diretor; </w:t>
      </w:r>
    </w:p>
    <w:p w14:paraId="1CDC4AEF"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zelar pelo cumprimento</w:t>
      </w:r>
      <w:r w:rsidR="00095816" w:rsidRPr="005A0353">
        <w:rPr>
          <w:sz w:val="22"/>
          <w:szCs w:val="22"/>
        </w:rPr>
        <w:t xml:space="preserve"> das deliberações da Assembl</w:t>
      </w:r>
      <w:r w:rsidR="00BC591A" w:rsidRPr="005A0353">
        <w:rPr>
          <w:sz w:val="22"/>
          <w:szCs w:val="22"/>
        </w:rPr>
        <w:t>e</w:t>
      </w:r>
      <w:r w:rsidR="00095816" w:rsidRPr="005A0353">
        <w:rPr>
          <w:sz w:val="22"/>
          <w:szCs w:val="22"/>
        </w:rPr>
        <w:t xml:space="preserve">ia </w:t>
      </w:r>
      <w:r w:rsidRPr="005A0353">
        <w:rPr>
          <w:sz w:val="22"/>
          <w:szCs w:val="22"/>
        </w:rPr>
        <w:t xml:space="preserve">Geral e do </w:t>
      </w:r>
      <w:r w:rsidR="00095816" w:rsidRPr="005A0353">
        <w:rPr>
          <w:sz w:val="22"/>
          <w:szCs w:val="22"/>
        </w:rPr>
        <w:t>C</w:t>
      </w:r>
      <w:r w:rsidRPr="005A0353">
        <w:rPr>
          <w:sz w:val="22"/>
          <w:szCs w:val="22"/>
        </w:rPr>
        <w:t xml:space="preserve">onselho Deliberativo; </w:t>
      </w:r>
    </w:p>
    <w:p w14:paraId="4A3386E5"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proofErr w:type="gramStart"/>
      <w:r w:rsidRPr="005A0353">
        <w:rPr>
          <w:sz w:val="22"/>
          <w:szCs w:val="22"/>
        </w:rPr>
        <w:t>submeter  ao</w:t>
      </w:r>
      <w:proofErr w:type="gramEnd"/>
      <w:r w:rsidRPr="005A0353">
        <w:rPr>
          <w:sz w:val="22"/>
          <w:szCs w:val="22"/>
        </w:rPr>
        <w:t xml:space="preserve"> Conselho Diretor proposta de estrutura organizacional da ABECIP e </w:t>
      </w:r>
      <w:r w:rsidR="00A401CF" w:rsidRPr="005A0353">
        <w:rPr>
          <w:sz w:val="22"/>
          <w:szCs w:val="22"/>
        </w:rPr>
        <w:t xml:space="preserve">das atribuições dos cargos dos </w:t>
      </w:r>
      <w:r w:rsidRPr="005A0353">
        <w:rPr>
          <w:sz w:val="22"/>
          <w:szCs w:val="22"/>
        </w:rPr>
        <w:t xml:space="preserve">membros da Diretoria Executiva; </w:t>
      </w:r>
    </w:p>
    <w:p w14:paraId="35CAD164"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lastRenderedPageBreak/>
        <w:t>constituir mandatários, fazendo consignar expressamente nos respectivos instrumentos os poderes conferidos e seu prazo de vigência;</w:t>
      </w:r>
    </w:p>
    <w:p w14:paraId="40CFA6C5"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 xml:space="preserve">manter alinhamento com a Febraban sobre os assuntos e decisões tomadas pelos órgãos de administração da ABECIP; </w:t>
      </w:r>
    </w:p>
    <w:p w14:paraId="793DAB4E" w14:textId="77777777" w:rsidR="0098790D" w:rsidRPr="005A0353" w:rsidRDefault="0098790D"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ser o representante da ABECIP na Febraban inclusive como Diretor Setorial de Crédito Imobiliário dessa entidade, ou indicar seu substituto;</w:t>
      </w:r>
    </w:p>
    <w:p w14:paraId="4DE1C413" w14:textId="77777777" w:rsidR="00BA0322" w:rsidRPr="005A0353" w:rsidRDefault="00BA0322" w:rsidP="001324DC">
      <w:pPr>
        <w:pStyle w:val="Default"/>
        <w:numPr>
          <w:ilvl w:val="0"/>
          <w:numId w:val="26"/>
        </w:numPr>
        <w:tabs>
          <w:tab w:val="left" w:pos="567"/>
        </w:tabs>
        <w:spacing w:line="320" w:lineRule="exact"/>
        <w:ind w:left="284" w:firstLine="0"/>
        <w:jc w:val="both"/>
        <w:rPr>
          <w:color w:val="auto"/>
          <w:sz w:val="22"/>
          <w:szCs w:val="22"/>
        </w:rPr>
      </w:pPr>
      <w:r w:rsidRPr="005A0353">
        <w:rPr>
          <w:color w:val="auto"/>
          <w:sz w:val="22"/>
          <w:szCs w:val="22"/>
        </w:rPr>
        <w:t>ser o representante da ABECIP como</w:t>
      </w:r>
      <w:r w:rsidR="00375BF1" w:rsidRPr="005A0353">
        <w:rPr>
          <w:color w:val="auto"/>
          <w:sz w:val="22"/>
          <w:szCs w:val="22"/>
        </w:rPr>
        <w:t xml:space="preserve"> Conselheiro no Conselho de Autorregulação Bancária</w:t>
      </w:r>
      <w:r w:rsidRPr="005A0353">
        <w:rPr>
          <w:color w:val="auto"/>
          <w:sz w:val="22"/>
          <w:szCs w:val="22"/>
        </w:rPr>
        <w:t xml:space="preserve"> </w:t>
      </w:r>
      <w:r w:rsidR="00743DF4" w:rsidRPr="005A0353">
        <w:rPr>
          <w:color w:val="auto"/>
          <w:sz w:val="22"/>
          <w:szCs w:val="22"/>
        </w:rPr>
        <w:t xml:space="preserve">da FEBRABAN </w:t>
      </w:r>
      <w:r w:rsidR="00206157" w:rsidRPr="005A0353">
        <w:rPr>
          <w:color w:val="auto"/>
          <w:sz w:val="22"/>
          <w:szCs w:val="22"/>
        </w:rPr>
        <w:t>ou em qualquer convênio firmado para esse fim</w:t>
      </w:r>
      <w:r w:rsidR="00743DF4" w:rsidRPr="005A0353">
        <w:rPr>
          <w:color w:val="auto"/>
          <w:sz w:val="22"/>
          <w:szCs w:val="22"/>
        </w:rPr>
        <w:t>, podendo</w:t>
      </w:r>
      <w:r w:rsidRPr="005A0353">
        <w:rPr>
          <w:color w:val="auto"/>
          <w:sz w:val="22"/>
          <w:szCs w:val="22"/>
        </w:rPr>
        <w:t xml:space="preserve"> indicar seu substituto; </w:t>
      </w:r>
    </w:p>
    <w:p w14:paraId="692BE6BD" w14:textId="77777777" w:rsidR="00BA0322" w:rsidRPr="005A0353" w:rsidRDefault="00BA0322" w:rsidP="001324DC">
      <w:pPr>
        <w:pStyle w:val="Default"/>
        <w:numPr>
          <w:ilvl w:val="0"/>
          <w:numId w:val="26"/>
        </w:numPr>
        <w:tabs>
          <w:tab w:val="left" w:pos="567"/>
        </w:tabs>
        <w:spacing w:line="320" w:lineRule="exact"/>
        <w:ind w:left="284" w:firstLine="0"/>
        <w:jc w:val="both"/>
        <w:rPr>
          <w:sz w:val="22"/>
          <w:szCs w:val="22"/>
        </w:rPr>
      </w:pPr>
      <w:r w:rsidRPr="005A0353">
        <w:rPr>
          <w:sz w:val="22"/>
          <w:szCs w:val="22"/>
        </w:rPr>
        <w:t xml:space="preserve"> designar, “ad referendum” do Conselho Diretor, os representantes da ABECIP </w:t>
      </w:r>
      <w:proofErr w:type="gramStart"/>
      <w:r w:rsidRPr="005A0353">
        <w:rPr>
          <w:sz w:val="22"/>
          <w:szCs w:val="22"/>
        </w:rPr>
        <w:t>que  a</w:t>
      </w:r>
      <w:proofErr w:type="gramEnd"/>
      <w:r w:rsidRPr="005A0353">
        <w:rPr>
          <w:sz w:val="22"/>
          <w:szCs w:val="22"/>
        </w:rPr>
        <w:t xml:space="preserve">  representarão de forma continuada,  junto aos órgãos de governo, entidades e sociedades que contem com a participação da Associação</w:t>
      </w:r>
      <w:r w:rsidR="009F14B6" w:rsidRPr="005A0353">
        <w:rPr>
          <w:sz w:val="22"/>
          <w:szCs w:val="22"/>
        </w:rPr>
        <w:t xml:space="preserve">; </w:t>
      </w:r>
    </w:p>
    <w:p w14:paraId="543FD8B2" w14:textId="77777777" w:rsidR="00BA0322" w:rsidRPr="005A0353" w:rsidRDefault="00B81595" w:rsidP="001324DC">
      <w:pPr>
        <w:pStyle w:val="Default"/>
        <w:numPr>
          <w:ilvl w:val="0"/>
          <w:numId w:val="26"/>
        </w:numPr>
        <w:tabs>
          <w:tab w:val="left" w:pos="567"/>
        </w:tabs>
        <w:spacing w:line="320" w:lineRule="exact"/>
        <w:ind w:left="284" w:firstLine="0"/>
        <w:jc w:val="both"/>
        <w:rPr>
          <w:color w:val="auto"/>
          <w:sz w:val="22"/>
          <w:szCs w:val="22"/>
        </w:rPr>
      </w:pPr>
      <w:r w:rsidRPr="005A0353">
        <w:rPr>
          <w:color w:val="auto"/>
          <w:sz w:val="22"/>
          <w:szCs w:val="22"/>
        </w:rPr>
        <w:t xml:space="preserve"> </w:t>
      </w:r>
      <w:r w:rsidR="00A401CF" w:rsidRPr="005A0353">
        <w:rPr>
          <w:color w:val="auto"/>
          <w:sz w:val="22"/>
          <w:szCs w:val="22"/>
        </w:rPr>
        <w:t xml:space="preserve">indicar </w:t>
      </w:r>
      <w:r w:rsidR="00BA0322" w:rsidRPr="005A0353">
        <w:rPr>
          <w:color w:val="auto"/>
          <w:sz w:val="22"/>
          <w:szCs w:val="22"/>
        </w:rPr>
        <w:t>representantes da ABECIP que venham a ter atuação eventual ou temporária junto a órgãos, entidades</w:t>
      </w:r>
      <w:r w:rsidR="00EB43BD" w:rsidRPr="005A0353">
        <w:rPr>
          <w:color w:val="auto"/>
          <w:sz w:val="22"/>
          <w:szCs w:val="22"/>
        </w:rPr>
        <w:t xml:space="preserve"> e sociedades citados na letra </w:t>
      </w:r>
      <w:r w:rsidR="00206157" w:rsidRPr="005A0353">
        <w:rPr>
          <w:color w:val="auto"/>
          <w:sz w:val="22"/>
          <w:szCs w:val="22"/>
        </w:rPr>
        <w:t>“</w:t>
      </w:r>
      <w:r w:rsidR="00EB43BD" w:rsidRPr="005A0353">
        <w:rPr>
          <w:color w:val="auto"/>
          <w:sz w:val="22"/>
          <w:szCs w:val="22"/>
        </w:rPr>
        <w:t>l</w:t>
      </w:r>
      <w:r w:rsidR="00206157" w:rsidRPr="005A0353">
        <w:rPr>
          <w:color w:val="auto"/>
          <w:sz w:val="22"/>
          <w:szCs w:val="22"/>
        </w:rPr>
        <w:t>”</w:t>
      </w:r>
      <w:r w:rsidR="00BA0322" w:rsidRPr="005A0353">
        <w:rPr>
          <w:color w:val="auto"/>
          <w:sz w:val="22"/>
          <w:szCs w:val="22"/>
        </w:rPr>
        <w:t xml:space="preserve"> supra.</w:t>
      </w:r>
    </w:p>
    <w:p w14:paraId="3068FE0E" w14:textId="77777777" w:rsidR="00BA0322" w:rsidRPr="005A0353" w:rsidRDefault="00BA0322" w:rsidP="006A119D">
      <w:pPr>
        <w:pStyle w:val="Default"/>
        <w:tabs>
          <w:tab w:val="left" w:pos="992"/>
        </w:tabs>
        <w:spacing w:line="320" w:lineRule="exact"/>
        <w:jc w:val="both"/>
        <w:rPr>
          <w:sz w:val="22"/>
          <w:szCs w:val="22"/>
        </w:rPr>
      </w:pPr>
    </w:p>
    <w:p w14:paraId="46E72D50"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30</w:t>
      </w:r>
      <w:r w:rsidRPr="005A0353">
        <w:rPr>
          <w:b/>
          <w:sz w:val="22"/>
          <w:szCs w:val="22"/>
        </w:rPr>
        <w:t xml:space="preserve"> -</w:t>
      </w:r>
      <w:r w:rsidRPr="005A0353">
        <w:rPr>
          <w:sz w:val="22"/>
          <w:szCs w:val="22"/>
        </w:rPr>
        <w:t xml:space="preserve"> </w:t>
      </w:r>
      <w:r w:rsidR="00BA0322" w:rsidRPr="005A0353">
        <w:rPr>
          <w:sz w:val="22"/>
          <w:szCs w:val="22"/>
        </w:rPr>
        <w:t>Compete aos Vice-Presidentes representantes das categorias de empresas, além das atribuições como membros do Conselho Diretor:</w:t>
      </w:r>
    </w:p>
    <w:p w14:paraId="2DC221D1" w14:textId="77777777" w:rsidR="00BA0322" w:rsidRPr="005A0353" w:rsidRDefault="00BA0322" w:rsidP="001324DC">
      <w:pPr>
        <w:pStyle w:val="Default"/>
        <w:tabs>
          <w:tab w:val="left" w:pos="284"/>
          <w:tab w:val="left" w:pos="567"/>
        </w:tabs>
        <w:spacing w:line="320" w:lineRule="exact"/>
        <w:ind w:left="284"/>
        <w:jc w:val="both"/>
        <w:rPr>
          <w:sz w:val="22"/>
          <w:szCs w:val="22"/>
        </w:rPr>
      </w:pPr>
    </w:p>
    <w:p w14:paraId="0B981AE8" w14:textId="77777777" w:rsidR="00BA0322" w:rsidRPr="005A0353" w:rsidRDefault="00BA0322" w:rsidP="001324DC">
      <w:pPr>
        <w:pStyle w:val="Default"/>
        <w:numPr>
          <w:ilvl w:val="0"/>
          <w:numId w:val="28"/>
        </w:numPr>
        <w:tabs>
          <w:tab w:val="clear" w:pos="765"/>
          <w:tab w:val="left" w:pos="284"/>
          <w:tab w:val="left" w:pos="567"/>
        </w:tabs>
        <w:spacing w:line="320" w:lineRule="exact"/>
        <w:ind w:left="284" w:firstLine="0"/>
        <w:jc w:val="both"/>
        <w:rPr>
          <w:sz w:val="22"/>
          <w:szCs w:val="22"/>
        </w:rPr>
      </w:pPr>
      <w:r w:rsidRPr="005A0353">
        <w:rPr>
          <w:sz w:val="22"/>
          <w:szCs w:val="22"/>
        </w:rPr>
        <w:t>envidar esforços, no âmbito da respectiva categoria de interesse, para consecução da finalidade da ABECIP, promovendo reuniões de representantes do respectivo segmento, quando julgar necessárias;</w:t>
      </w:r>
    </w:p>
    <w:p w14:paraId="654CF0CC" w14:textId="77777777" w:rsidR="00BA0322" w:rsidRPr="005A0353" w:rsidRDefault="00BA0322" w:rsidP="001324DC">
      <w:pPr>
        <w:pStyle w:val="Default"/>
        <w:numPr>
          <w:ilvl w:val="0"/>
          <w:numId w:val="28"/>
        </w:numPr>
        <w:tabs>
          <w:tab w:val="clear" w:pos="765"/>
          <w:tab w:val="left" w:pos="284"/>
          <w:tab w:val="left" w:pos="567"/>
        </w:tabs>
        <w:spacing w:line="320" w:lineRule="exact"/>
        <w:ind w:left="284" w:firstLine="0"/>
        <w:jc w:val="both"/>
        <w:rPr>
          <w:sz w:val="22"/>
          <w:szCs w:val="22"/>
        </w:rPr>
      </w:pPr>
      <w:r w:rsidRPr="005A0353">
        <w:rPr>
          <w:sz w:val="22"/>
          <w:szCs w:val="22"/>
        </w:rPr>
        <w:t>emitir parecer sobre temas vinculados ao segmento que representarem;</w:t>
      </w:r>
    </w:p>
    <w:p w14:paraId="53BEBCFE" w14:textId="77777777" w:rsidR="00BA0322" w:rsidRPr="005A0353" w:rsidRDefault="00BA0322" w:rsidP="001324DC">
      <w:pPr>
        <w:pStyle w:val="Default"/>
        <w:tabs>
          <w:tab w:val="left" w:pos="284"/>
          <w:tab w:val="left" w:pos="567"/>
        </w:tabs>
        <w:spacing w:line="320" w:lineRule="exact"/>
        <w:ind w:left="284"/>
        <w:jc w:val="both"/>
        <w:rPr>
          <w:sz w:val="22"/>
          <w:szCs w:val="22"/>
        </w:rPr>
      </w:pPr>
      <w:r w:rsidRPr="005A0353">
        <w:rPr>
          <w:b/>
          <w:sz w:val="22"/>
          <w:szCs w:val="22"/>
        </w:rPr>
        <w:t>c)</w:t>
      </w:r>
      <w:r w:rsidRPr="005A0353">
        <w:rPr>
          <w:sz w:val="22"/>
          <w:szCs w:val="22"/>
        </w:rPr>
        <w:t xml:space="preserve"> representar a ABECIP em atos ou reuniões oficiais ou sociais de interesse dos seus respectivos segmentos, seguindo as orientações emanadas pelo Conselho Diretor;</w:t>
      </w:r>
    </w:p>
    <w:p w14:paraId="576531EA" w14:textId="77777777" w:rsidR="00BA0322" w:rsidRPr="005A0353" w:rsidRDefault="00BA0322" w:rsidP="001324DC">
      <w:pPr>
        <w:pStyle w:val="Default"/>
        <w:tabs>
          <w:tab w:val="left" w:pos="284"/>
          <w:tab w:val="left" w:pos="567"/>
        </w:tabs>
        <w:spacing w:line="320" w:lineRule="exact"/>
        <w:ind w:left="284"/>
        <w:jc w:val="both"/>
        <w:rPr>
          <w:sz w:val="22"/>
          <w:szCs w:val="22"/>
        </w:rPr>
      </w:pPr>
      <w:r w:rsidRPr="005A0353">
        <w:rPr>
          <w:b/>
          <w:sz w:val="22"/>
          <w:szCs w:val="22"/>
        </w:rPr>
        <w:t>d)</w:t>
      </w:r>
      <w:r w:rsidRPr="005A0353">
        <w:rPr>
          <w:sz w:val="22"/>
          <w:szCs w:val="22"/>
        </w:rPr>
        <w:t xml:space="preserve"> a 1</w:t>
      </w:r>
      <w:r w:rsidR="00A43BFB" w:rsidRPr="005A0353">
        <w:rPr>
          <w:sz w:val="22"/>
          <w:szCs w:val="22"/>
        </w:rPr>
        <w:t xml:space="preserve"> </w:t>
      </w:r>
      <w:r w:rsidRPr="005A0353">
        <w:rPr>
          <w:sz w:val="22"/>
          <w:szCs w:val="22"/>
        </w:rPr>
        <w:t xml:space="preserve">(um) ou mais </w:t>
      </w:r>
      <w:r w:rsidR="00363627" w:rsidRPr="005A0353">
        <w:rPr>
          <w:sz w:val="22"/>
          <w:szCs w:val="22"/>
        </w:rPr>
        <w:t>V</w:t>
      </w:r>
      <w:r w:rsidRPr="005A0353">
        <w:rPr>
          <w:sz w:val="22"/>
          <w:szCs w:val="22"/>
        </w:rPr>
        <w:t>ice-</w:t>
      </w:r>
      <w:r w:rsidR="00363627" w:rsidRPr="005A0353">
        <w:rPr>
          <w:sz w:val="22"/>
          <w:szCs w:val="22"/>
        </w:rPr>
        <w:t>P</w:t>
      </w:r>
      <w:r w:rsidRPr="005A0353">
        <w:rPr>
          <w:sz w:val="22"/>
          <w:szCs w:val="22"/>
        </w:rPr>
        <w:t>residentes, mediante designação do Presidente, supervisionar e apresentar ao Conselho Diretor, os trabalhos, projetos e proposições dos órgãos técnicos e de assessoramento estabelecidos pelo Regimento Interno;</w:t>
      </w:r>
    </w:p>
    <w:p w14:paraId="6038CF73" w14:textId="77777777" w:rsidR="00BA0322" w:rsidRPr="005A0353" w:rsidRDefault="00BA0322" w:rsidP="006A119D">
      <w:pPr>
        <w:pStyle w:val="Default"/>
        <w:tabs>
          <w:tab w:val="left" w:pos="992"/>
        </w:tabs>
        <w:spacing w:line="320" w:lineRule="exact"/>
        <w:ind w:leftChars="413" w:left="991" w:firstLine="1"/>
        <w:jc w:val="both"/>
        <w:rPr>
          <w:sz w:val="22"/>
          <w:szCs w:val="22"/>
        </w:rPr>
      </w:pPr>
    </w:p>
    <w:p w14:paraId="7E7B48C3"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Ú</w:t>
      </w:r>
      <w:r w:rsidR="00BA0322" w:rsidRPr="005A0353">
        <w:rPr>
          <w:b/>
          <w:sz w:val="22"/>
          <w:szCs w:val="22"/>
        </w:rPr>
        <w:t>nico:</w:t>
      </w:r>
      <w:r w:rsidR="00BA0322" w:rsidRPr="005A0353">
        <w:rPr>
          <w:sz w:val="22"/>
          <w:szCs w:val="22"/>
        </w:rPr>
        <w:t xml:space="preserve"> O(s) </w:t>
      </w:r>
      <w:r w:rsidR="00363627" w:rsidRPr="005A0353">
        <w:rPr>
          <w:sz w:val="22"/>
          <w:szCs w:val="22"/>
        </w:rPr>
        <w:t>V</w:t>
      </w:r>
      <w:r w:rsidR="00BA0322" w:rsidRPr="005A0353">
        <w:rPr>
          <w:sz w:val="22"/>
          <w:szCs w:val="22"/>
        </w:rPr>
        <w:t>ice-</w:t>
      </w:r>
      <w:r w:rsidR="00363627" w:rsidRPr="005A0353">
        <w:rPr>
          <w:sz w:val="22"/>
          <w:szCs w:val="22"/>
        </w:rPr>
        <w:t>P</w:t>
      </w:r>
      <w:r w:rsidR="00BA0322" w:rsidRPr="005A0353">
        <w:rPr>
          <w:sz w:val="22"/>
          <w:szCs w:val="22"/>
        </w:rPr>
        <w:t>residente(s) designad</w:t>
      </w:r>
      <w:r w:rsidR="00620FD3" w:rsidRPr="005A0353">
        <w:rPr>
          <w:sz w:val="22"/>
          <w:szCs w:val="22"/>
        </w:rPr>
        <w:t xml:space="preserve">o(s) para os fins da letra “d” </w:t>
      </w:r>
      <w:r w:rsidR="00BA0322" w:rsidRPr="005A0353">
        <w:rPr>
          <w:sz w:val="22"/>
          <w:szCs w:val="22"/>
        </w:rPr>
        <w:t>deste artigo, contarão com a colaboração de Diretores Setoriais pertencentes aos quadros diretivos ou gerenciais dos associados, e que não serão remunerados pela ABECIP.</w:t>
      </w:r>
    </w:p>
    <w:p w14:paraId="5AA366CF" w14:textId="77777777" w:rsidR="00BA0322" w:rsidRPr="005A0353" w:rsidRDefault="00BA0322" w:rsidP="006A119D">
      <w:pPr>
        <w:pStyle w:val="Default"/>
        <w:tabs>
          <w:tab w:val="left" w:pos="992"/>
        </w:tabs>
        <w:spacing w:line="320" w:lineRule="exact"/>
        <w:ind w:left="360"/>
        <w:jc w:val="both"/>
        <w:rPr>
          <w:sz w:val="22"/>
          <w:szCs w:val="22"/>
        </w:rPr>
      </w:pPr>
    </w:p>
    <w:p w14:paraId="49AC0AB6" w14:textId="77777777" w:rsidR="00BA0322" w:rsidRPr="005A0353" w:rsidRDefault="00091D5C"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31</w:t>
      </w:r>
      <w:r w:rsidRPr="005A0353">
        <w:rPr>
          <w:b/>
          <w:sz w:val="22"/>
          <w:szCs w:val="22"/>
        </w:rPr>
        <w:t xml:space="preserve"> - </w:t>
      </w:r>
      <w:r w:rsidR="00BA0322" w:rsidRPr="005A0353">
        <w:rPr>
          <w:sz w:val="22"/>
          <w:szCs w:val="22"/>
        </w:rPr>
        <w:t>Os diversos serviços gerenciais da ABECIP serão exercidos, mediante dele</w:t>
      </w:r>
      <w:r w:rsidR="00375BF1" w:rsidRPr="005A0353">
        <w:rPr>
          <w:sz w:val="22"/>
          <w:szCs w:val="22"/>
        </w:rPr>
        <w:t xml:space="preserve">gação do Conselho Diretor, por </w:t>
      </w:r>
      <w:r w:rsidR="00BA0322" w:rsidRPr="005A0353">
        <w:rPr>
          <w:sz w:val="22"/>
          <w:szCs w:val="22"/>
        </w:rPr>
        <w:t>uma Diretoria Executiva, cujos membros, sob coordenação de um deles, terão denominação e funções previstas na estrutura organizacional da entidade, por designação do</w:t>
      </w:r>
      <w:r w:rsidR="00741150" w:rsidRPr="005A0353">
        <w:rPr>
          <w:sz w:val="22"/>
          <w:szCs w:val="22"/>
        </w:rPr>
        <w:t xml:space="preserve"> </w:t>
      </w:r>
      <w:r w:rsidR="00BA0322" w:rsidRPr="005A0353">
        <w:rPr>
          <w:sz w:val="22"/>
          <w:szCs w:val="22"/>
        </w:rPr>
        <w:t>Presidente “ad referendum” do Conselho Diretor.</w:t>
      </w:r>
    </w:p>
    <w:p w14:paraId="6823B717" w14:textId="77777777" w:rsidR="00BA0322" w:rsidRPr="005A0353" w:rsidRDefault="00BA0322" w:rsidP="006A119D">
      <w:pPr>
        <w:pStyle w:val="Default"/>
        <w:tabs>
          <w:tab w:val="left" w:pos="992"/>
        </w:tabs>
        <w:spacing w:line="320" w:lineRule="exact"/>
        <w:jc w:val="both"/>
        <w:rPr>
          <w:sz w:val="22"/>
          <w:szCs w:val="22"/>
        </w:rPr>
      </w:pPr>
    </w:p>
    <w:p w14:paraId="3D33D86E"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Primeiro -</w:t>
      </w:r>
      <w:r w:rsidRPr="005A0353">
        <w:rPr>
          <w:sz w:val="22"/>
          <w:szCs w:val="22"/>
        </w:rPr>
        <w:t xml:space="preserve"> Os</w:t>
      </w:r>
      <w:r w:rsidR="00BA0322" w:rsidRPr="005A0353">
        <w:rPr>
          <w:sz w:val="22"/>
          <w:szCs w:val="22"/>
        </w:rPr>
        <w:t xml:space="preserve"> membros da Diretoria Executiva serão profissionais remunerados pela Associação, de comprovada idoneidade e habilitação técnica para o exercício</w:t>
      </w:r>
      <w:r w:rsidR="0098790D" w:rsidRPr="005A0353">
        <w:rPr>
          <w:sz w:val="22"/>
          <w:szCs w:val="22"/>
        </w:rPr>
        <w:t xml:space="preserve"> de suas respectivas funções, e</w:t>
      </w:r>
      <w:r w:rsidR="00BA0322" w:rsidRPr="005A0353">
        <w:rPr>
          <w:sz w:val="22"/>
          <w:szCs w:val="22"/>
        </w:rPr>
        <w:t xml:space="preserve"> terão a investidura</w:t>
      </w:r>
      <w:r w:rsidR="001F20DD" w:rsidRPr="005A0353">
        <w:rPr>
          <w:sz w:val="22"/>
          <w:szCs w:val="22"/>
        </w:rPr>
        <w:t xml:space="preserve"> </w:t>
      </w:r>
      <w:r w:rsidR="00BA0322" w:rsidRPr="005A0353">
        <w:rPr>
          <w:sz w:val="22"/>
          <w:szCs w:val="22"/>
        </w:rPr>
        <w:t>em seus cargos aprovada na primeira reunião do Conselho Diretor que se realizar após a indicação de</w:t>
      </w:r>
      <w:r w:rsidR="001F20DD" w:rsidRPr="005A0353">
        <w:rPr>
          <w:sz w:val="22"/>
          <w:szCs w:val="22"/>
        </w:rPr>
        <w:t xml:space="preserve"> </w:t>
      </w:r>
      <w:r w:rsidR="00BA0322" w:rsidRPr="005A0353">
        <w:rPr>
          <w:sz w:val="22"/>
          <w:szCs w:val="22"/>
        </w:rPr>
        <w:t>nomes, atribuição de funções e denominação dos cargos feit</w:t>
      </w:r>
      <w:r w:rsidR="00741150" w:rsidRPr="005A0353">
        <w:rPr>
          <w:sz w:val="22"/>
          <w:szCs w:val="22"/>
        </w:rPr>
        <w:t>o</w:t>
      </w:r>
      <w:r w:rsidR="00BA0322" w:rsidRPr="005A0353">
        <w:rPr>
          <w:sz w:val="22"/>
          <w:szCs w:val="22"/>
        </w:rPr>
        <w:t>s pelo Presidente.</w:t>
      </w:r>
    </w:p>
    <w:p w14:paraId="0902BD18" w14:textId="77777777" w:rsidR="00BA0322" w:rsidRPr="005A0353" w:rsidRDefault="00BA0322" w:rsidP="006A119D">
      <w:pPr>
        <w:pStyle w:val="Default"/>
        <w:tabs>
          <w:tab w:val="left" w:pos="992"/>
        </w:tabs>
        <w:spacing w:line="320" w:lineRule="exact"/>
        <w:jc w:val="both"/>
        <w:rPr>
          <w:sz w:val="22"/>
          <w:szCs w:val="22"/>
        </w:rPr>
      </w:pPr>
    </w:p>
    <w:p w14:paraId="491CFFFC"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 xml:space="preserve">Parágrafo Segundo - </w:t>
      </w:r>
      <w:r w:rsidR="00BA0322" w:rsidRPr="005A0353">
        <w:rPr>
          <w:sz w:val="22"/>
          <w:szCs w:val="22"/>
        </w:rPr>
        <w:t>A remuneração dos membros da Diretoria Executiva será estabelecida pelo Presidente</w:t>
      </w:r>
      <w:r w:rsidR="00741150" w:rsidRPr="005A0353">
        <w:rPr>
          <w:sz w:val="22"/>
          <w:szCs w:val="22"/>
        </w:rPr>
        <w:t>,</w:t>
      </w:r>
      <w:r w:rsidR="00BA0322" w:rsidRPr="005A0353">
        <w:rPr>
          <w:sz w:val="22"/>
          <w:szCs w:val="22"/>
        </w:rPr>
        <w:t xml:space="preserve"> </w:t>
      </w:r>
      <w:r w:rsidR="003C07A7" w:rsidRPr="005A0353">
        <w:rPr>
          <w:sz w:val="22"/>
          <w:szCs w:val="22"/>
        </w:rPr>
        <w:t xml:space="preserve">obedecidos os limites </w:t>
      </w:r>
      <w:r w:rsidR="00BA0322" w:rsidRPr="005A0353">
        <w:rPr>
          <w:sz w:val="22"/>
          <w:szCs w:val="22"/>
        </w:rPr>
        <w:t>do orçamento da ABECIP.</w:t>
      </w:r>
    </w:p>
    <w:p w14:paraId="78953E36" w14:textId="77777777" w:rsidR="00BA0322" w:rsidRPr="005A0353" w:rsidRDefault="00BA0322" w:rsidP="006A119D">
      <w:pPr>
        <w:pStyle w:val="Default"/>
        <w:tabs>
          <w:tab w:val="left" w:pos="992"/>
        </w:tabs>
        <w:spacing w:line="320" w:lineRule="exact"/>
        <w:jc w:val="both"/>
        <w:rPr>
          <w:sz w:val="22"/>
          <w:szCs w:val="22"/>
        </w:rPr>
      </w:pPr>
    </w:p>
    <w:p w14:paraId="10808B64"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Terceiro -</w:t>
      </w:r>
      <w:r w:rsidRPr="005A0353">
        <w:rPr>
          <w:sz w:val="22"/>
          <w:szCs w:val="22"/>
        </w:rPr>
        <w:t xml:space="preserve"> </w:t>
      </w:r>
      <w:r w:rsidR="00BA0322" w:rsidRPr="005A0353">
        <w:rPr>
          <w:sz w:val="22"/>
          <w:szCs w:val="22"/>
        </w:rPr>
        <w:t>Não poderão exercer cargos da Diretoria Executiva, pessoas que sejam cônjuges ou parentes até 2</w:t>
      </w:r>
      <w:r w:rsidR="00BA0322" w:rsidRPr="005A0353">
        <w:rPr>
          <w:sz w:val="22"/>
          <w:szCs w:val="22"/>
          <w:vertAlign w:val="superscript"/>
        </w:rPr>
        <w:t>o</w:t>
      </w:r>
      <w:r w:rsidR="00BA0322" w:rsidRPr="005A0353">
        <w:rPr>
          <w:sz w:val="22"/>
          <w:szCs w:val="22"/>
        </w:rPr>
        <w:t xml:space="preserve"> grau dos membros do Conselho Deliberativo e do Conselho Diretor e dos Diretores Setoriais</w:t>
      </w:r>
      <w:r w:rsidR="00741150" w:rsidRPr="005A0353">
        <w:rPr>
          <w:sz w:val="22"/>
          <w:szCs w:val="22"/>
        </w:rPr>
        <w:t xml:space="preserve">. </w:t>
      </w:r>
    </w:p>
    <w:p w14:paraId="2E7032DA" w14:textId="77777777" w:rsidR="00BA0322" w:rsidRPr="005A0353" w:rsidRDefault="00BA0322" w:rsidP="006A119D">
      <w:pPr>
        <w:pStyle w:val="Default"/>
        <w:tabs>
          <w:tab w:val="left" w:pos="992"/>
        </w:tabs>
        <w:spacing w:line="320" w:lineRule="exact"/>
        <w:jc w:val="both"/>
        <w:rPr>
          <w:sz w:val="22"/>
          <w:szCs w:val="22"/>
        </w:rPr>
      </w:pPr>
    </w:p>
    <w:p w14:paraId="215B9F87" w14:textId="77777777" w:rsidR="00BA0322" w:rsidRPr="005A0353" w:rsidRDefault="00F26F5B"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32</w:t>
      </w:r>
      <w:r w:rsidRPr="005A0353">
        <w:rPr>
          <w:b/>
          <w:sz w:val="22"/>
          <w:szCs w:val="22"/>
        </w:rPr>
        <w:t xml:space="preserve"> -</w:t>
      </w:r>
      <w:r w:rsidRPr="005A0353">
        <w:rPr>
          <w:sz w:val="22"/>
          <w:szCs w:val="22"/>
        </w:rPr>
        <w:t xml:space="preserve"> </w:t>
      </w:r>
      <w:r w:rsidR="0098790D" w:rsidRPr="005A0353">
        <w:rPr>
          <w:sz w:val="22"/>
          <w:szCs w:val="22"/>
        </w:rPr>
        <w:t xml:space="preserve">Compete aos </w:t>
      </w:r>
      <w:r w:rsidR="00BA0322" w:rsidRPr="005A0353">
        <w:rPr>
          <w:sz w:val="22"/>
          <w:szCs w:val="22"/>
        </w:rPr>
        <w:t>membros da Diretoria Executiva, administrar os</w:t>
      </w:r>
      <w:r w:rsidR="001F20DD" w:rsidRPr="005A0353">
        <w:rPr>
          <w:sz w:val="22"/>
          <w:szCs w:val="22"/>
        </w:rPr>
        <w:t xml:space="preserve"> </w:t>
      </w:r>
      <w:r w:rsidR="00BA0322" w:rsidRPr="005A0353">
        <w:rPr>
          <w:sz w:val="22"/>
          <w:szCs w:val="22"/>
        </w:rPr>
        <w:t xml:space="preserve">bens e serviços da ABECIP, exercendo as seguintes </w:t>
      </w:r>
      <w:r w:rsidR="001F20DD" w:rsidRPr="005A0353">
        <w:rPr>
          <w:sz w:val="22"/>
          <w:szCs w:val="22"/>
        </w:rPr>
        <w:t>atribuições:</w:t>
      </w:r>
      <w:r w:rsidR="00BA0322" w:rsidRPr="005A0353">
        <w:rPr>
          <w:sz w:val="22"/>
          <w:szCs w:val="22"/>
        </w:rPr>
        <w:t xml:space="preserve"> </w:t>
      </w:r>
    </w:p>
    <w:p w14:paraId="5303B8B6" w14:textId="77777777" w:rsidR="00BA0322" w:rsidRPr="005A0353" w:rsidRDefault="00BA0322" w:rsidP="006A119D">
      <w:pPr>
        <w:pStyle w:val="Default"/>
        <w:tabs>
          <w:tab w:val="left" w:pos="992"/>
        </w:tabs>
        <w:spacing w:line="320" w:lineRule="exact"/>
        <w:ind w:left="993"/>
        <w:jc w:val="both"/>
        <w:rPr>
          <w:sz w:val="22"/>
          <w:szCs w:val="22"/>
        </w:rPr>
      </w:pPr>
    </w:p>
    <w:p w14:paraId="50D20092" w14:textId="77777777" w:rsidR="00BA0322" w:rsidRPr="005A0353" w:rsidRDefault="00BA0322" w:rsidP="001324DC">
      <w:pPr>
        <w:pStyle w:val="Default"/>
        <w:numPr>
          <w:ilvl w:val="0"/>
          <w:numId w:val="30"/>
        </w:numPr>
        <w:tabs>
          <w:tab w:val="clear" w:pos="735"/>
          <w:tab w:val="left" w:pos="284"/>
          <w:tab w:val="left" w:pos="567"/>
        </w:tabs>
        <w:spacing w:line="320" w:lineRule="exact"/>
        <w:ind w:leftChars="118" w:left="284" w:hanging="1"/>
        <w:jc w:val="both"/>
        <w:rPr>
          <w:sz w:val="22"/>
          <w:szCs w:val="22"/>
        </w:rPr>
      </w:pPr>
      <w:r w:rsidRPr="005A0353">
        <w:rPr>
          <w:sz w:val="22"/>
          <w:szCs w:val="22"/>
        </w:rPr>
        <w:t>cumprir e fazer cumprir o Estatuto Social, bem como as deliberações da Assembl</w:t>
      </w:r>
      <w:r w:rsidR="00BC591A" w:rsidRPr="005A0353">
        <w:rPr>
          <w:sz w:val="22"/>
          <w:szCs w:val="22"/>
        </w:rPr>
        <w:t>e</w:t>
      </w:r>
      <w:r w:rsidRPr="005A0353">
        <w:rPr>
          <w:sz w:val="22"/>
          <w:szCs w:val="22"/>
        </w:rPr>
        <w:t>ia</w:t>
      </w:r>
      <w:r w:rsidR="00095816" w:rsidRPr="005A0353">
        <w:rPr>
          <w:sz w:val="22"/>
          <w:szCs w:val="22"/>
        </w:rPr>
        <w:t xml:space="preserve"> </w:t>
      </w:r>
      <w:r w:rsidRPr="005A0353">
        <w:rPr>
          <w:sz w:val="22"/>
          <w:szCs w:val="22"/>
        </w:rPr>
        <w:t>Geral, do Conselho Deliberativo e do Conselho Diretor;</w:t>
      </w:r>
    </w:p>
    <w:p w14:paraId="236CD4CE" w14:textId="77777777" w:rsidR="00BA0322" w:rsidRPr="005A0353" w:rsidRDefault="00BA0322" w:rsidP="001324DC">
      <w:pPr>
        <w:pStyle w:val="Default"/>
        <w:numPr>
          <w:ilvl w:val="0"/>
          <w:numId w:val="30"/>
        </w:numPr>
        <w:tabs>
          <w:tab w:val="clear" w:pos="735"/>
          <w:tab w:val="left" w:pos="284"/>
          <w:tab w:val="left" w:pos="567"/>
        </w:tabs>
        <w:spacing w:line="320" w:lineRule="exact"/>
        <w:ind w:leftChars="118" w:left="992" w:hanging="709"/>
        <w:jc w:val="both"/>
        <w:rPr>
          <w:sz w:val="22"/>
          <w:szCs w:val="22"/>
        </w:rPr>
      </w:pPr>
      <w:r w:rsidRPr="005A0353">
        <w:rPr>
          <w:sz w:val="22"/>
          <w:szCs w:val="22"/>
        </w:rPr>
        <w:t>exercer funções executivas que lhes forem cometidas pelo Presidente;</w:t>
      </w:r>
    </w:p>
    <w:p w14:paraId="212CAEAA" w14:textId="77777777" w:rsidR="005319E1" w:rsidRPr="005A0353" w:rsidRDefault="00BA0322" w:rsidP="001324DC">
      <w:pPr>
        <w:pStyle w:val="Default"/>
        <w:numPr>
          <w:ilvl w:val="0"/>
          <w:numId w:val="30"/>
        </w:numPr>
        <w:tabs>
          <w:tab w:val="clear" w:pos="735"/>
          <w:tab w:val="left" w:pos="284"/>
          <w:tab w:val="left" w:pos="567"/>
        </w:tabs>
        <w:spacing w:line="320" w:lineRule="exact"/>
        <w:ind w:leftChars="117" w:left="281" w:firstLine="3"/>
        <w:jc w:val="both"/>
        <w:rPr>
          <w:sz w:val="22"/>
          <w:szCs w:val="22"/>
        </w:rPr>
      </w:pPr>
      <w:r w:rsidRPr="005A0353">
        <w:rPr>
          <w:sz w:val="22"/>
          <w:szCs w:val="22"/>
        </w:rPr>
        <w:t xml:space="preserve">elaborar e apresentar um plano de atividades ao Conselho </w:t>
      </w:r>
      <w:proofErr w:type="gramStart"/>
      <w:r w:rsidRPr="005A0353">
        <w:rPr>
          <w:sz w:val="22"/>
          <w:szCs w:val="22"/>
        </w:rPr>
        <w:t>Diretor,  observada</w:t>
      </w:r>
      <w:proofErr w:type="gramEnd"/>
      <w:r w:rsidRPr="005A0353">
        <w:rPr>
          <w:sz w:val="22"/>
          <w:szCs w:val="22"/>
        </w:rPr>
        <w:t xml:space="preserve"> a exigência dos prazos estabelecidos n</w:t>
      </w:r>
      <w:r w:rsidR="00AB5413" w:rsidRPr="005A0353">
        <w:rPr>
          <w:sz w:val="22"/>
          <w:szCs w:val="22"/>
        </w:rPr>
        <w:t>os artigo</w:t>
      </w:r>
      <w:r w:rsidR="00741150" w:rsidRPr="005A0353">
        <w:rPr>
          <w:sz w:val="22"/>
          <w:szCs w:val="22"/>
        </w:rPr>
        <w:t>s. 18 e 22 deste Estatuto, bem como apresentar em reuniões do Conselho Diretor</w:t>
      </w:r>
      <w:r w:rsidR="005319E1" w:rsidRPr="005A0353">
        <w:rPr>
          <w:sz w:val="22"/>
          <w:szCs w:val="22"/>
        </w:rPr>
        <w:t xml:space="preserve">: </w:t>
      </w:r>
    </w:p>
    <w:p w14:paraId="4A3582B4" w14:textId="77777777" w:rsidR="00BA0322" w:rsidRPr="005A0353" w:rsidRDefault="00BA0322" w:rsidP="001324DC">
      <w:pPr>
        <w:pStyle w:val="Default"/>
        <w:tabs>
          <w:tab w:val="left" w:pos="426"/>
          <w:tab w:val="left" w:pos="567"/>
          <w:tab w:val="left" w:pos="709"/>
          <w:tab w:val="left" w:pos="993"/>
        </w:tabs>
        <w:spacing w:line="320" w:lineRule="exact"/>
        <w:ind w:leftChars="118" w:left="284" w:hanging="1"/>
        <w:jc w:val="both"/>
        <w:rPr>
          <w:sz w:val="22"/>
          <w:szCs w:val="22"/>
        </w:rPr>
      </w:pPr>
      <w:r w:rsidRPr="005A0353">
        <w:rPr>
          <w:b/>
          <w:sz w:val="22"/>
          <w:szCs w:val="22"/>
        </w:rPr>
        <w:t>c.1)</w:t>
      </w:r>
      <w:r w:rsidR="001324DC" w:rsidRPr="005A0353">
        <w:rPr>
          <w:b/>
          <w:sz w:val="22"/>
          <w:szCs w:val="22"/>
        </w:rPr>
        <w:t xml:space="preserve"> </w:t>
      </w:r>
      <w:r w:rsidRPr="005A0353">
        <w:rPr>
          <w:sz w:val="22"/>
          <w:szCs w:val="22"/>
        </w:rPr>
        <w:t>relatório circunstanciado das atividades da ABECIP, demonstrações financeiras e as contas do exercício findo;</w:t>
      </w:r>
    </w:p>
    <w:p w14:paraId="01E41028" w14:textId="77777777" w:rsidR="00BA0322" w:rsidRPr="005A0353" w:rsidRDefault="00BA0322" w:rsidP="001324DC">
      <w:pPr>
        <w:pStyle w:val="Default"/>
        <w:tabs>
          <w:tab w:val="left" w:pos="284"/>
          <w:tab w:val="left" w:pos="426"/>
          <w:tab w:val="left" w:pos="709"/>
        </w:tabs>
        <w:spacing w:line="320" w:lineRule="exact"/>
        <w:ind w:leftChars="117" w:left="281" w:firstLine="3"/>
        <w:jc w:val="both"/>
        <w:rPr>
          <w:sz w:val="22"/>
          <w:szCs w:val="22"/>
        </w:rPr>
      </w:pPr>
      <w:r w:rsidRPr="005A0353">
        <w:rPr>
          <w:b/>
          <w:sz w:val="22"/>
          <w:szCs w:val="22"/>
        </w:rPr>
        <w:t>c.2)</w:t>
      </w:r>
      <w:r w:rsidR="001324DC" w:rsidRPr="005A0353">
        <w:rPr>
          <w:b/>
          <w:sz w:val="22"/>
          <w:szCs w:val="22"/>
        </w:rPr>
        <w:t xml:space="preserve"> </w:t>
      </w:r>
      <w:r w:rsidRPr="005A0353">
        <w:rPr>
          <w:sz w:val="22"/>
          <w:szCs w:val="22"/>
        </w:rPr>
        <w:t>o plano anual de atividades e a respectiva previsão orçamentária para o exercício seguinte, em consonância com a orientação traçada pelo Conselho Deliberativo e aprovada pelo Conselho Diretor</w:t>
      </w:r>
      <w:r w:rsidR="005319E1" w:rsidRPr="005A0353">
        <w:rPr>
          <w:sz w:val="22"/>
          <w:szCs w:val="22"/>
        </w:rPr>
        <w:t>;</w:t>
      </w:r>
    </w:p>
    <w:p w14:paraId="254C7D10" w14:textId="77777777" w:rsidR="00BA0322" w:rsidRPr="005A0353" w:rsidRDefault="00BA0322" w:rsidP="001324DC">
      <w:pPr>
        <w:pStyle w:val="Default"/>
        <w:tabs>
          <w:tab w:val="left" w:pos="284"/>
          <w:tab w:val="left" w:pos="567"/>
        </w:tabs>
        <w:spacing w:line="320" w:lineRule="exact"/>
        <w:ind w:left="284" w:hanging="3"/>
        <w:jc w:val="both"/>
        <w:rPr>
          <w:sz w:val="22"/>
          <w:szCs w:val="22"/>
        </w:rPr>
      </w:pPr>
      <w:r w:rsidRPr="005A0353">
        <w:rPr>
          <w:b/>
          <w:sz w:val="22"/>
          <w:szCs w:val="22"/>
        </w:rPr>
        <w:t>d)</w:t>
      </w:r>
      <w:r w:rsidRPr="005A0353">
        <w:rPr>
          <w:sz w:val="22"/>
          <w:szCs w:val="22"/>
        </w:rPr>
        <w:t xml:space="preserve"> apresentar mensalmente ao Presidente o relatório sobre a execução do plano de atividades no mês anterior.</w:t>
      </w:r>
    </w:p>
    <w:p w14:paraId="0266A0F1" w14:textId="263C8783" w:rsidR="00BA0322" w:rsidRPr="005A0353" w:rsidRDefault="00BA0322" w:rsidP="006A119D">
      <w:pPr>
        <w:pStyle w:val="Default"/>
        <w:tabs>
          <w:tab w:val="left" w:pos="992"/>
        </w:tabs>
        <w:spacing w:line="320" w:lineRule="exact"/>
        <w:ind w:hanging="357"/>
        <w:jc w:val="both"/>
        <w:rPr>
          <w:sz w:val="22"/>
          <w:szCs w:val="22"/>
        </w:rPr>
      </w:pPr>
    </w:p>
    <w:p w14:paraId="3638E4AA" w14:textId="77777777" w:rsidR="00BA0322" w:rsidRPr="005A0353" w:rsidRDefault="00F26F5B"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33</w:t>
      </w:r>
      <w:r w:rsidRPr="005A0353">
        <w:rPr>
          <w:b/>
          <w:sz w:val="22"/>
          <w:szCs w:val="22"/>
        </w:rPr>
        <w:t xml:space="preserve"> -</w:t>
      </w:r>
      <w:r w:rsidRPr="005A0353">
        <w:rPr>
          <w:sz w:val="22"/>
          <w:szCs w:val="22"/>
        </w:rPr>
        <w:t xml:space="preserve"> </w:t>
      </w:r>
      <w:r w:rsidR="00BA0322" w:rsidRPr="005A0353">
        <w:rPr>
          <w:sz w:val="22"/>
          <w:szCs w:val="22"/>
        </w:rPr>
        <w:t>São deveres dos</w:t>
      </w:r>
      <w:r w:rsidR="003F273A" w:rsidRPr="005A0353">
        <w:rPr>
          <w:sz w:val="22"/>
          <w:szCs w:val="22"/>
        </w:rPr>
        <w:t xml:space="preserve"> </w:t>
      </w:r>
      <w:r w:rsidR="00BA0322" w:rsidRPr="005A0353">
        <w:rPr>
          <w:sz w:val="22"/>
          <w:szCs w:val="22"/>
        </w:rPr>
        <w:t>membros da Diretoria Executiva:</w:t>
      </w:r>
    </w:p>
    <w:p w14:paraId="3FA9208E" w14:textId="77777777" w:rsidR="00BA0322" w:rsidRPr="005A0353" w:rsidRDefault="00BA0322" w:rsidP="006A119D">
      <w:pPr>
        <w:pStyle w:val="Default"/>
        <w:tabs>
          <w:tab w:val="left" w:pos="992"/>
        </w:tabs>
        <w:spacing w:line="320" w:lineRule="exact"/>
        <w:jc w:val="both"/>
        <w:rPr>
          <w:sz w:val="22"/>
          <w:szCs w:val="22"/>
        </w:rPr>
      </w:pPr>
    </w:p>
    <w:p w14:paraId="5652CD6A" w14:textId="77777777" w:rsidR="00BA0322" w:rsidRPr="005A0353" w:rsidRDefault="00BA0322" w:rsidP="00AB5413">
      <w:pPr>
        <w:pStyle w:val="Default"/>
        <w:numPr>
          <w:ilvl w:val="0"/>
          <w:numId w:val="32"/>
        </w:numPr>
        <w:tabs>
          <w:tab w:val="clear" w:pos="720"/>
          <w:tab w:val="left" w:pos="567"/>
        </w:tabs>
        <w:spacing w:line="320" w:lineRule="exact"/>
        <w:ind w:left="284" w:firstLine="0"/>
        <w:jc w:val="both"/>
        <w:rPr>
          <w:sz w:val="22"/>
          <w:szCs w:val="22"/>
        </w:rPr>
      </w:pPr>
      <w:r w:rsidRPr="005A0353">
        <w:rPr>
          <w:sz w:val="22"/>
          <w:szCs w:val="22"/>
        </w:rPr>
        <w:t>dedicar tempo integral à ABECIP;</w:t>
      </w:r>
    </w:p>
    <w:p w14:paraId="419F2F94" w14:textId="77777777" w:rsidR="00BA0322" w:rsidRPr="005A0353" w:rsidRDefault="00BA0322" w:rsidP="00AB5413">
      <w:pPr>
        <w:pStyle w:val="Default"/>
        <w:numPr>
          <w:ilvl w:val="0"/>
          <w:numId w:val="32"/>
        </w:numPr>
        <w:tabs>
          <w:tab w:val="clear" w:pos="720"/>
          <w:tab w:val="left" w:pos="567"/>
        </w:tabs>
        <w:spacing w:line="320" w:lineRule="exact"/>
        <w:ind w:left="284" w:firstLine="0"/>
        <w:jc w:val="both"/>
        <w:rPr>
          <w:sz w:val="22"/>
          <w:szCs w:val="22"/>
        </w:rPr>
      </w:pPr>
      <w:r w:rsidRPr="005A0353">
        <w:rPr>
          <w:sz w:val="22"/>
          <w:szCs w:val="22"/>
        </w:rPr>
        <w:t>participar das reuniões do Conselho Diretor</w:t>
      </w:r>
      <w:r w:rsidR="00C029B7" w:rsidRPr="005A0353">
        <w:rPr>
          <w:sz w:val="22"/>
          <w:szCs w:val="22"/>
        </w:rPr>
        <w:t xml:space="preserve">, sem direito a voto; </w:t>
      </w:r>
    </w:p>
    <w:p w14:paraId="12F112F7" w14:textId="77777777" w:rsidR="00BA0322" w:rsidRPr="005A0353" w:rsidRDefault="00BA0322" w:rsidP="00AB5413">
      <w:pPr>
        <w:pStyle w:val="Default"/>
        <w:numPr>
          <w:ilvl w:val="0"/>
          <w:numId w:val="32"/>
        </w:numPr>
        <w:tabs>
          <w:tab w:val="clear" w:pos="720"/>
          <w:tab w:val="left" w:pos="567"/>
        </w:tabs>
        <w:spacing w:line="320" w:lineRule="exact"/>
        <w:ind w:left="284" w:firstLine="0"/>
        <w:jc w:val="both"/>
        <w:rPr>
          <w:sz w:val="22"/>
          <w:szCs w:val="22"/>
        </w:rPr>
      </w:pPr>
      <w:r w:rsidRPr="005A0353">
        <w:rPr>
          <w:sz w:val="22"/>
          <w:szCs w:val="22"/>
        </w:rPr>
        <w:lastRenderedPageBreak/>
        <w:t>orientar e supervisionar os trabalhos de assessoramento dos coordenadores técnicos</w:t>
      </w:r>
      <w:r w:rsidR="00C029B7" w:rsidRPr="005A0353">
        <w:rPr>
          <w:sz w:val="22"/>
          <w:szCs w:val="22"/>
        </w:rPr>
        <w:t xml:space="preserve">, </w:t>
      </w:r>
      <w:proofErr w:type="gramStart"/>
      <w:r w:rsidRPr="005A0353">
        <w:rPr>
          <w:sz w:val="22"/>
          <w:szCs w:val="22"/>
        </w:rPr>
        <w:t>as  atividades</w:t>
      </w:r>
      <w:proofErr w:type="gramEnd"/>
      <w:r w:rsidRPr="005A0353">
        <w:rPr>
          <w:sz w:val="22"/>
          <w:szCs w:val="22"/>
        </w:rPr>
        <w:t xml:space="preserve"> das </w:t>
      </w:r>
      <w:r w:rsidR="00C029B7" w:rsidRPr="005A0353">
        <w:rPr>
          <w:sz w:val="22"/>
          <w:szCs w:val="22"/>
        </w:rPr>
        <w:t>C</w:t>
      </w:r>
      <w:r w:rsidRPr="005A0353">
        <w:rPr>
          <w:sz w:val="22"/>
          <w:szCs w:val="22"/>
        </w:rPr>
        <w:t xml:space="preserve">omissões </w:t>
      </w:r>
      <w:r w:rsidR="00C029B7" w:rsidRPr="005A0353">
        <w:rPr>
          <w:sz w:val="22"/>
          <w:szCs w:val="22"/>
        </w:rPr>
        <w:t>T</w:t>
      </w:r>
      <w:r w:rsidRPr="005A0353">
        <w:rPr>
          <w:sz w:val="22"/>
          <w:szCs w:val="22"/>
        </w:rPr>
        <w:t>écnicas e grupos de trabalho, na forma prevista pelo Regimento Interno.</w:t>
      </w:r>
    </w:p>
    <w:p w14:paraId="295D5917" w14:textId="77777777" w:rsidR="000C262F" w:rsidRPr="005A0353" w:rsidRDefault="000C262F" w:rsidP="006A119D">
      <w:pPr>
        <w:pStyle w:val="Default"/>
        <w:tabs>
          <w:tab w:val="left" w:pos="992"/>
        </w:tabs>
        <w:spacing w:line="320" w:lineRule="exact"/>
        <w:jc w:val="both"/>
        <w:rPr>
          <w:sz w:val="22"/>
          <w:szCs w:val="22"/>
        </w:rPr>
      </w:pPr>
    </w:p>
    <w:p w14:paraId="265DAEBA" w14:textId="77777777" w:rsidR="00E57150" w:rsidRPr="005A0353" w:rsidRDefault="00BA0322" w:rsidP="00E86844">
      <w:pPr>
        <w:pStyle w:val="Default"/>
        <w:tabs>
          <w:tab w:val="left" w:pos="992"/>
        </w:tabs>
        <w:spacing w:line="320" w:lineRule="exact"/>
        <w:ind w:left="357"/>
        <w:jc w:val="center"/>
        <w:rPr>
          <w:b/>
          <w:bCs/>
          <w:sz w:val="22"/>
          <w:szCs w:val="22"/>
        </w:rPr>
      </w:pPr>
      <w:r w:rsidRPr="005A0353">
        <w:rPr>
          <w:b/>
          <w:bCs/>
          <w:sz w:val="22"/>
          <w:szCs w:val="22"/>
        </w:rPr>
        <w:t xml:space="preserve">CAPÍTULO V </w:t>
      </w:r>
    </w:p>
    <w:p w14:paraId="7304E3F1" w14:textId="08698198" w:rsidR="00BA0322" w:rsidRPr="005A0353" w:rsidRDefault="00BA0322" w:rsidP="00E86844">
      <w:pPr>
        <w:pStyle w:val="Default"/>
        <w:tabs>
          <w:tab w:val="left" w:pos="992"/>
        </w:tabs>
        <w:spacing w:line="320" w:lineRule="exact"/>
        <w:ind w:left="357"/>
        <w:jc w:val="center"/>
        <w:rPr>
          <w:b/>
          <w:bCs/>
          <w:sz w:val="22"/>
          <w:szCs w:val="22"/>
        </w:rPr>
      </w:pPr>
      <w:r w:rsidRPr="005A0353">
        <w:rPr>
          <w:b/>
          <w:bCs/>
          <w:sz w:val="22"/>
          <w:szCs w:val="22"/>
        </w:rPr>
        <w:t>DO CONSELHO FISCAL</w:t>
      </w:r>
    </w:p>
    <w:p w14:paraId="0DB6C21F" w14:textId="77777777" w:rsidR="00BA0322" w:rsidRPr="005A0353" w:rsidRDefault="00BA0322" w:rsidP="003C21B1">
      <w:pPr>
        <w:pStyle w:val="Default"/>
        <w:tabs>
          <w:tab w:val="left" w:pos="992"/>
        </w:tabs>
        <w:ind w:left="360"/>
        <w:jc w:val="both"/>
        <w:rPr>
          <w:b/>
          <w:bCs/>
          <w:sz w:val="22"/>
          <w:szCs w:val="22"/>
          <w:u w:val="single"/>
        </w:rPr>
      </w:pPr>
    </w:p>
    <w:p w14:paraId="3741E180"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34</w:t>
      </w:r>
      <w:r w:rsidRPr="005A0353">
        <w:rPr>
          <w:b/>
          <w:sz w:val="22"/>
          <w:szCs w:val="22"/>
        </w:rPr>
        <w:t xml:space="preserve"> -</w:t>
      </w:r>
      <w:r w:rsidRPr="005A0353">
        <w:rPr>
          <w:sz w:val="22"/>
          <w:szCs w:val="22"/>
        </w:rPr>
        <w:t xml:space="preserve"> </w:t>
      </w:r>
      <w:r w:rsidR="00BA0322" w:rsidRPr="005A0353">
        <w:rPr>
          <w:sz w:val="22"/>
          <w:szCs w:val="22"/>
        </w:rPr>
        <w:t xml:space="preserve">O Conselho Fiscal será composto por 3 (três) membros efetivos e 3 (três) suplentes, com mandato de 2 (dois) anos, eleitos e empossados juntamente com o Presidente da ABECIP, permitida a reeleição. </w:t>
      </w:r>
    </w:p>
    <w:p w14:paraId="7574B4DA" w14:textId="77777777" w:rsidR="00BA0322" w:rsidRPr="005A0353" w:rsidRDefault="00BA0322" w:rsidP="006A119D">
      <w:pPr>
        <w:pStyle w:val="Default"/>
        <w:tabs>
          <w:tab w:val="left" w:pos="992"/>
        </w:tabs>
        <w:spacing w:line="320" w:lineRule="exact"/>
        <w:ind w:left="360"/>
        <w:jc w:val="both"/>
        <w:rPr>
          <w:sz w:val="22"/>
          <w:szCs w:val="22"/>
        </w:rPr>
      </w:pPr>
    </w:p>
    <w:p w14:paraId="194B08BB"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35</w:t>
      </w:r>
      <w:r w:rsidRPr="005A0353">
        <w:rPr>
          <w:b/>
          <w:sz w:val="22"/>
          <w:szCs w:val="22"/>
        </w:rPr>
        <w:t xml:space="preserve"> -</w:t>
      </w:r>
      <w:r w:rsidRPr="005A0353">
        <w:rPr>
          <w:sz w:val="22"/>
          <w:szCs w:val="22"/>
        </w:rPr>
        <w:t xml:space="preserve"> </w:t>
      </w:r>
      <w:r w:rsidR="00BA0322" w:rsidRPr="005A0353">
        <w:rPr>
          <w:sz w:val="22"/>
          <w:szCs w:val="22"/>
        </w:rPr>
        <w:t xml:space="preserve">Compete ao Conselho Fiscal examinar os livros, contas e documentos da ABECIP, oferecendo pareceres semestrais e, ao final de cada exercício social, seu parecer sobre o relatório, demonstrações financeiras e contas dos órgãos e administração da ABECIP. </w:t>
      </w:r>
    </w:p>
    <w:p w14:paraId="6E9AB962" w14:textId="77777777" w:rsidR="00C029B7" w:rsidRPr="005A0353" w:rsidRDefault="00C029B7" w:rsidP="006A119D">
      <w:pPr>
        <w:pStyle w:val="Default"/>
        <w:tabs>
          <w:tab w:val="left" w:pos="992"/>
        </w:tabs>
        <w:spacing w:line="320" w:lineRule="exact"/>
        <w:jc w:val="both"/>
        <w:rPr>
          <w:sz w:val="22"/>
          <w:szCs w:val="22"/>
        </w:rPr>
      </w:pPr>
    </w:p>
    <w:p w14:paraId="40C6E16F"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Único -</w:t>
      </w:r>
      <w:r w:rsidRPr="005A0353">
        <w:rPr>
          <w:sz w:val="22"/>
          <w:szCs w:val="22"/>
        </w:rPr>
        <w:t xml:space="preserve"> </w:t>
      </w:r>
      <w:r w:rsidR="00BA0322" w:rsidRPr="005A0353">
        <w:rPr>
          <w:sz w:val="22"/>
          <w:szCs w:val="22"/>
        </w:rPr>
        <w:t xml:space="preserve">O Conselho Fiscal, no desempenho de suas funções, poderá indicar peritos externos, cujos honorários serão atendidos pela ABECIP, correndo a despesa pela dotação orçamentária própria. </w:t>
      </w:r>
    </w:p>
    <w:p w14:paraId="62416B47" w14:textId="77777777" w:rsidR="00BA0322" w:rsidRPr="005A0353" w:rsidRDefault="00BA0322" w:rsidP="003C21B1">
      <w:pPr>
        <w:pStyle w:val="Default"/>
        <w:tabs>
          <w:tab w:val="left" w:pos="992"/>
        </w:tabs>
        <w:ind w:left="360"/>
        <w:jc w:val="both"/>
        <w:rPr>
          <w:sz w:val="22"/>
          <w:szCs w:val="22"/>
        </w:rPr>
      </w:pPr>
    </w:p>
    <w:p w14:paraId="02BD5E49" w14:textId="77777777" w:rsidR="00E57150" w:rsidRPr="005A0353" w:rsidRDefault="00BA0322" w:rsidP="00E86844">
      <w:pPr>
        <w:pStyle w:val="Default"/>
        <w:tabs>
          <w:tab w:val="left" w:pos="992"/>
        </w:tabs>
        <w:spacing w:line="320" w:lineRule="exact"/>
        <w:ind w:left="357"/>
        <w:jc w:val="center"/>
        <w:rPr>
          <w:b/>
          <w:bCs/>
          <w:sz w:val="22"/>
          <w:szCs w:val="22"/>
        </w:rPr>
      </w:pPr>
      <w:r w:rsidRPr="005A0353">
        <w:rPr>
          <w:b/>
          <w:bCs/>
          <w:sz w:val="22"/>
          <w:szCs w:val="22"/>
        </w:rPr>
        <w:t xml:space="preserve">CAPÍTULO VI </w:t>
      </w:r>
    </w:p>
    <w:p w14:paraId="35D6C1AE" w14:textId="77777777" w:rsidR="00BA0322" w:rsidRPr="005A0353" w:rsidRDefault="00BA0322" w:rsidP="00E86844">
      <w:pPr>
        <w:pStyle w:val="Default"/>
        <w:tabs>
          <w:tab w:val="left" w:pos="992"/>
        </w:tabs>
        <w:spacing w:line="320" w:lineRule="exact"/>
        <w:ind w:left="357"/>
        <w:jc w:val="center"/>
        <w:rPr>
          <w:b/>
          <w:bCs/>
          <w:sz w:val="22"/>
          <w:szCs w:val="22"/>
        </w:rPr>
      </w:pPr>
      <w:r w:rsidRPr="005A0353">
        <w:rPr>
          <w:b/>
          <w:bCs/>
          <w:sz w:val="22"/>
          <w:szCs w:val="22"/>
        </w:rPr>
        <w:t>DO PATRIMÔNIO DA ABECIP</w:t>
      </w:r>
    </w:p>
    <w:p w14:paraId="0E53963B" w14:textId="77777777" w:rsidR="00BA0322" w:rsidRPr="005A0353" w:rsidRDefault="00BA0322" w:rsidP="003C21B1">
      <w:pPr>
        <w:pStyle w:val="Default"/>
        <w:tabs>
          <w:tab w:val="left" w:pos="992"/>
        </w:tabs>
        <w:ind w:left="360"/>
        <w:jc w:val="both"/>
        <w:rPr>
          <w:b/>
          <w:bCs/>
          <w:sz w:val="22"/>
          <w:szCs w:val="22"/>
          <w:u w:val="single"/>
        </w:rPr>
      </w:pPr>
    </w:p>
    <w:p w14:paraId="37B7175F"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 xml:space="preserve">Artigo </w:t>
      </w:r>
      <w:r w:rsidR="00BA0322" w:rsidRPr="005A0353">
        <w:rPr>
          <w:b/>
          <w:sz w:val="22"/>
          <w:szCs w:val="22"/>
        </w:rPr>
        <w:t>36</w:t>
      </w:r>
      <w:r w:rsidRPr="005A0353">
        <w:rPr>
          <w:b/>
          <w:sz w:val="22"/>
          <w:szCs w:val="22"/>
        </w:rPr>
        <w:t xml:space="preserve"> -</w:t>
      </w:r>
      <w:r w:rsidRPr="005A0353">
        <w:rPr>
          <w:sz w:val="22"/>
          <w:szCs w:val="22"/>
        </w:rPr>
        <w:t xml:space="preserve"> </w:t>
      </w:r>
      <w:r w:rsidR="00BA0322" w:rsidRPr="005A0353">
        <w:rPr>
          <w:sz w:val="22"/>
          <w:szCs w:val="22"/>
        </w:rPr>
        <w:t>O patrimônio da ABECIP é formado por bens imóveis e móveis, por recursos próprios e outros provenientes de:</w:t>
      </w:r>
    </w:p>
    <w:p w14:paraId="06086B5C" w14:textId="77777777" w:rsidR="00BA0322" w:rsidRPr="005A0353" w:rsidRDefault="00BA0322" w:rsidP="006A119D">
      <w:pPr>
        <w:pStyle w:val="Default"/>
        <w:tabs>
          <w:tab w:val="left" w:pos="992"/>
        </w:tabs>
        <w:spacing w:line="320" w:lineRule="exact"/>
        <w:ind w:left="360"/>
        <w:jc w:val="both"/>
        <w:rPr>
          <w:sz w:val="22"/>
          <w:szCs w:val="22"/>
        </w:rPr>
      </w:pPr>
    </w:p>
    <w:p w14:paraId="0C0B65B7" w14:textId="77777777" w:rsidR="00BA0322" w:rsidRPr="005A0353" w:rsidRDefault="00BA0322" w:rsidP="00AB5413">
      <w:pPr>
        <w:pStyle w:val="Default"/>
        <w:numPr>
          <w:ilvl w:val="0"/>
          <w:numId w:val="34"/>
        </w:numPr>
        <w:tabs>
          <w:tab w:val="clear" w:pos="720"/>
          <w:tab w:val="left" w:pos="567"/>
        </w:tabs>
        <w:spacing w:line="320" w:lineRule="exact"/>
        <w:ind w:left="284" w:firstLine="0"/>
        <w:jc w:val="both"/>
        <w:rPr>
          <w:sz w:val="22"/>
          <w:szCs w:val="22"/>
        </w:rPr>
      </w:pPr>
      <w:r w:rsidRPr="005A0353">
        <w:rPr>
          <w:sz w:val="22"/>
          <w:szCs w:val="22"/>
        </w:rPr>
        <w:t>taxas, contribuições e emolumentos pagos pelas associadas;</w:t>
      </w:r>
    </w:p>
    <w:p w14:paraId="2C49E749" w14:textId="77777777" w:rsidR="0098790D" w:rsidRPr="005A0353" w:rsidRDefault="0098790D" w:rsidP="00AB5413">
      <w:pPr>
        <w:pStyle w:val="Default"/>
        <w:numPr>
          <w:ilvl w:val="0"/>
          <w:numId w:val="34"/>
        </w:numPr>
        <w:tabs>
          <w:tab w:val="clear" w:pos="720"/>
          <w:tab w:val="left" w:pos="567"/>
        </w:tabs>
        <w:spacing w:line="320" w:lineRule="exact"/>
        <w:ind w:left="284" w:firstLine="0"/>
        <w:jc w:val="both"/>
        <w:rPr>
          <w:color w:val="auto"/>
          <w:sz w:val="22"/>
          <w:szCs w:val="22"/>
        </w:rPr>
      </w:pPr>
      <w:r w:rsidRPr="005A0353">
        <w:rPr>
          <w:color w:val="auto"/>
          <w:sz w:val="22"/>
          <w:szCs w:val="22"/>
        </w:rPr>
        <w:t>taxas de inscrição do programa de certificação</w:t>
      </w:r>
      <w:r w:rsidR="003B00CD" w:rsidRPr="005A0353">
        <w:rPr>
          <w:color w:val="auto"/>
          <w:sz w:val="22"/>
          <w:szCs w:val="22"/>
        </w:rPr>
        <w:t xml:space="preserve"> profissional</w:t>
      </w:r>
      <w:r w:rsidR="000D11FB" w:rsidRPr="005A0353">
        <w:rPr>
          <w:color w:val="auto"/>
          <w:sz w:val="22"/>
          <w:szCs w:val="22"/>
        </w:rPr>
        <w:t xml:space="preserve"> ou de eventos e cursos que promover</w:t>
      </w:r>
      <w:r w:rsidRPr="005A0353">
        <w:rPr>
          <w:color w:val="auto"/>
          <w:sz w:val="22"/>
          <w:szCs w:val="22"/>
        </w:rPr>
        <w:t>;</w:t>
      </w:r>
    </w:p>
    <w:p w14:paraId="2A3AB223" w14:textId="77777777" w:rsidR="00BA0322" w:rsidRPr="005A0353" w:rsidRDefault="00BA0322" w:rsidP="00AB5413">
      <w:pPr>
        <w:pStyle w:val="Default"/>
        <w:numPr>
          <w:ilvl w:val="0"/>
          <w:numId w:val="34"/>
        </w:numPr>
        <w:tabs>
          <w:tab w:val="clear" w:pos="720"/>
          <w:tab w:val="left" w:pos="567"/>
        </w:tabs>
        <w:spacing w:line="320" w:lineRule="exact"/>
        <w:ind w:left="1349" w:hanging="1065"/>
        <w:jc w:val="both"/>
        <w:rPr>
          <w:sz w:val="22"/>
          <w:szCs w:val="22"/>
        </w:rPr>
      </w:pPr>
      <w:r w:rsidRPr="005A0353">
        <w:rPr>
          <w:sz w:val="22"/>
          <w:szCs w:val="22"/>
        </w:rPr>
        <w:t>reembolso de quantias despendidas em serviços prestados;</w:t>
      </w:r>
    </w:p>
    <w:p w14:paraId="28D0C1A8" w14:textId="77777777" w:rsidR="00BA0322" w:rsidRPr="005A0353" w:rsidRDefault="004C71A8" w:rsidP="00AB5413">
      <w:pPr>
        <w:pStyle w:val="Default"/>
        <w:numPr>
          <w:ilvl w:val="0"/>
          <w:numId w:val="34"/>
        </w:numPr>
        <w:tabs>
          <w:tab w:val="clear" w:pos="720"/>
          <w:tab w:val="left" w:pos="567"/>
          <w:tab w:val="left" w:pos="992"/>
        </w:tabs>
        <w:spacing w:line="320" w:lineRule="exact"/>
        <w:ind w:left="1349" w:hanging="1065"/>
        <w:jc w:val="both"/>
        <w:rPr>
          <w:sz w:val="22"/>
          <w:szCs w:val="22"/>
        </w:rPr>
      </w:pPr>
      <w:r w:rsidRPr="005A0353">
        <w:rPr>
          <w:sz w:val="22"/>
          <w:szCs w:val="22"/>
        </w:rPr>
        <w:t xml:space="preserve">doações; </w:t>
      </w:r>
    </w:p>
    <w:p w14:paraId="6BA214CF" w14:textId="77777777" w:rsidR="005319E1" w:rsidRPr="005A0353" w:rsidRDefault="00BA0322" w:rsidP="00AB5413">
      <w:pPr>
        <w:pStyle w:val="Default"/>
        <w:numPr>
          <w:ilvl w:val="0"/>
          <w:numId w:val="34"/>
        </w:numPr>
        <w:tabs>
          <w:tab w:val="clear" w:pos="720"/>
          <w:tab w:val="left" w:pos="284"/>
          <w:tab w:val="left" w:pos="567"/>
        </w:tabs>
        <w:spacing w:line="320" w:lineRule="exact"/>
        <w:ind w:left="284" w:firstLine="0"/>
        <w:jc w:val="both"/>
        <w:rPr>
          <w:sz w:val="22"/>
          <w:szCs w:val="22"/>
        </w:rPr>
      </w:pPr>
      <w:r w:rsidRPr="005A0353">
        <w:rPr>
          <w:sz w:val="22"/>
          <w:szCs w:val="22"/>
        </w:rPr>
        <w:t>receitas provenientes de serviços prestados pela ABECIP, de participações em sociedades e entidades</w:t>
      </w:r>
      <w:r w:rsidR="005319E1" w:rsidRPr="005A0353">
        <w:rPr>
          <w:sz w:val="22"/>
          <w:szCs w:val="22"/>
        </w:rPr>
        <w:t xml:space="preserve">; </w:t>
      </w:r>
    </w:p>
    <w:p w14:paraId="44052DAE" w14:textId="77777777" w:rsidR="00BA0322" w:rsidRPr="005A0353" w:rsidRDefault="00BA0322" w:rsidP="00AB5413">
      <w:pPr>
        <w:pStyle w:val="Default"/>
        <w:numPr>
          <w:ilvl w:val="0"/>
          <w:numId w:val="34"/>
        </w:numPr>
        <w:tabs>
          <w:tab w:val="clear" w:pos="720"/>
          <w:tab w:val="left" w:pos="567"/>
        </w:tabs>
        <w:spacing w:line="320" w:lineRule="exact"/>
        <w:ind w:left="284" w:firstLine="0"/>
        <w:jc w:val="both"/>
        <w:rPr>
          <w:sz w:val="22"/>
          <w:szCs w:val="22"/>
        </w:rPr>
      </w:pPr>
      <w:r w:rsidRPr="005A0353">
        <w:rPr>
          <w:sz w:val="22"/>
          <w:szCs w:val="22"/>
        </w:rPr>
        <w:t>aplicações de disponibilidades de tesouraria.</w:t>
      </w:r>
    </w:p>
    <w:p w14:paraId="0A430E13" w14:textId="77777777" w:rsidR="00BA0322" w:rsidRPr="005A0353" w:rsidRDefault="00BA0322" w:rsidP="00E86844">
      <w:pPr>
        <w:pStyle w:val="Default"/>
        <w:tabs>
          <w:tab w:val="left" w:pos="992"/>
        </w:tabs>
        <w:spacing w:line="320" w:lineRule="exact"/>
        <w:jc w:val="both"/>
        <w:rPr>
          <w:sz w:val="22"/>
          <w:szCs w:val="22"/>
        </w:rPr>
      </w:pPr>
    </w:p>
    <w:p w14:paraId="497FA17B" w14:textId="77777777" w:rsidR="00E57150" w:rsidRPr="005A0353" w:rsidRDefault="00BA0322" w:rsidP="00E86844">
      <w:pPr>
        <w:pStyle w:val="Default"/>
        <w:tabs>
          <w:tab w:val="left" w:pos="992"/>
        </w:tabs>
        <w:spacing w:line="320" w:lineRule="exact"/>
        <w:jc w:val="center"/>
        <w:rPr>
          <w:b/>
          <w:bCs/>
          <w:sz w:val="22"/>
          <w:szCs w:val="22"/>
        </w:rPr>
      </w:pPr>
      <w:r w:rsidRPr="005A0353">
        <w:rPr>
          <w:b/>
          <w:bCs/>
          <w:sz w:val="22"/>
          <w:szCs w:val="22"/>
        </w:rPr>
        <w:t xml:space="preserve">CAPÍTULO VII </w:t>
      </w:r>
    </w:p>
    <w:p w14:paraId="4062B676" w14:textId="77777777" w:rsidR="00BA0322" w:rsidRPr="005A0353" w:rsidRDefault="00BA0322" w:rsidP="00E86844">
      <w:pPr>
        <w:pStyle w:val="Default"/>
        <w:tabs>
          <w:tab w:val="left" w:pos="992"/>
        </w:tabs>
        <w:spacing w:line="320" w:lineRule="exact"/>
        <w:jc w:val="center"/>
        <w:rPr>
          <w:b/>
          <w:bCs/>
          <w:sz w:val="22"/>
          <w:szCs w:val="22"/>
        </w:rPr>
      </w:pPr>
      <w:r w:rsidRPr="005A0353">
        <w:rPr>
          <w:b/>
          <w:bCs/>
          <w:sz w:val="22"/>
          <w:szCs w:val="22"/>
        </w:rPr>
        <w:t>DA DISSOLUÇÃO DA ABECIP</w:t>
      </w:r>
    </w:p>
    <w:p w14:paraId="36E66D10" w14:textId="77777777" w:rsidR="00BA0322" w:rsidRPr="005A0353" w:rsidRDefault="00BA0322" w:rsidP="003C21B1">
      <w:pPr>
        <w:pStyle w:val="Default"/>
        <w:tabs>
          <w:tab w:val="left" w:pos="992"/>
        </w:tabs>
        <w:jc w:val="both"/>
        <w:rPr>
          <w:b/>
          <w:bCs/>
          <w:sz w:val="22"/>
          <w:szCs w:val="22"/>
          <w:u w:val="single"/>
        </w:rPr>
      </w:pPr>
    </w:p>
    <w:p w14:paraId="40F2CE76"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37</w:t>
      </w:r>
      <w:r w:rsidR="0043304B" w:rsidRPr="005A0353">
        <w:rPr>
          <w:b/>
          <w:sz w:val="22"/>
          <w:szCs w:val="22"/>
        </w:rPr>
        <w:t xml:space="preserve"> </w:t>
      </w:r>
      <w:r w:rsidRPr="005A0353">
        <w:rPr>
          <w:b/>
          <w:sz w:val="22"/>
          <w:szCs w:val="22"/>
        </w:rPr>
        <w:t>-</w:t>
      </w:r>
      <w:r w:rsidRPr="005A0353">
        <w:rPr>
          <w:sz w:val="22"/>
          <w:szCs w:val="22"/>
        </w:rPr>
        <w:t xml:space="preserve"> </w:t>
      </w:r>
      <w:r w:rsidR="00BA0322" w:rsidRPr="005A0353">
        <w:rPr>
          <w:sz w:val="22"/>
          <w:szCs w:val="22"/>
        </w:rPr>
        <w:t xml:space="preserve">Deliberada a dissolução da ABECIP, a que se refere o art. 17, alínea "c", item 3, a </w:t>
      </w:r>
      <w:r w:rsidR="00BC591A" w:rsidRPr="005A0353">
        <w:rPr>
          <w:sz w:val="22"/>
          <w:szCs w:val="22"/>
        </w:rPr>
        <w:t>Assemble</w:t>
      </w:r>
      <w:r w:rsidR="00BA0322" w:rsidRPr="005A0353">
        <w:rPr>
          <w:sz w:val="22"/>
          <w:szCs w:val="22"/>
        </w:rPr>
        <w:t>ia</w:t>
      </w:r>
      <w:r w:rsidR="00095816" w:rsidRPr="005A0353">
        <w:rPr>
          <w:sz w:val="22"/>
          <w:szCs w:val="22"/>
        </w:rPr>
        <w:t xml:space="preserve"> </w:t>
      </w:r>
      <w:r w:rsidR="00BA0322" w:rsidRPr="005A0353">
        <w:rPr>
          <w:sz w:val="22"/>
          <w:szCs w:val="22"/>
        </w:rPr>
        <w:t xml:space="preserve">Geral elegerá o liquidante, ditando-lhe a forma, o prazo de liquidação e a distribuição do patrimônio. </w:t>
      </w:r>
    </w:p>
    <w:p w14:paraId="3DE761EE" w14:textId="77777777" w:rsidR="004C71A8" w:rsidRPr="005A0353" w:rsidRDefault="004C71A8" w:rsidP="006A119D">
      <w:pPr>
        <w:pStyle w:val="Default"/>
        <w:tabs>
          <w:tab w:val="left" w:pos="992"/>
        </w:tabs>
        <w:spacing w:line="320" w:lineRule="exact"/>
        <w:jc w:val="both"/>
        <w:rPr>
          <w:sz w:val="22"/>
          <w:szCs w:val="22"/>
        </w:rPr>
      </w:pPr>
    </w:p>
    <w:p w14:paraId="70A4B1DD"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Único -</w:t>
      </w:r>
      <w:r w:rsidRPr="005A0353">
        <w:rPr>
          <w:sz w:val="22"/>
          <w:szCs w:val="22"/>
        </w:rPr>
        <w:t xml:space="preserve"> </w:t>
      </w:r>
      <w:r w:rsidR="00BA0322" w:rsidRPr="005A0353">
        <w:rPr>
          <w:sz w:val="22"/>
          <w:szCs w:val="22"/>
        </w:rPr>
        <w:t xml:space="preserve">As entidades admitidas como associadas efetivas da ABECIP somente farão jus à distribuição do patrimônio se, na data em que for deliberada a dissolução de que trata o "caput" deste artigo, mantiverem a condição de associada efetiva e tiverem </w:t>
      </w:r>
      <w:proofErr w:type="gramStart"/>
      <w:r w:rsidR="00BA0322" w:rsidRPr="005A0353">
        <w:rPr>
          <w:sz w:val="22"/>
          <w:szCs w:val="22"/>
        </w:rPr>
        <w:t>pago</w:t>
      </w:r>
      <w:proofErr w:type="gramEnd"/>
      <w:r w:rsidR="00BA0322" w:rsidRPr="005A0353">
        <w:rPr>
          <w:sz w:val="22"/>
          <w:szCs w:val="22"/>
        </w:rPr>
        <w:t xml:space="preserve"> contribuições para a Associação por mais de 10 (dez) anos.</w:t>
      </w:r>
    </w:p>
    <w:p w14:paraId="4D835E04" w14:textId="0661A805" w:rsidR="0080552E" w:rsidRDefault="0080552E" w:rsidP="00E86844">
      <w:pPr>
        <w:pStyle w:val="Default"/>
        <w:tabs>
          <w:tab w:val="left" w:pos="992"/>
        </w:tabs>
        <w:spacing w:line="320" w:lineRule="exact"/>
        <w:jc w:val="both"/>
        <w:rPr>
          <w:sz w:val="22"/>
          <w:szCs w:val="22"/>
        </w:rPr>
      </w:pPr>
    </w:p>
    <w:p w14:paraId="6B7772D3" w14:textId="77777777" w:rsidR="000B0FE2" w:rsidRPr="005A0353" w:rsidRDefault="000B0FE2" w:rsidP="00E86844">
      <w:pPr>
        <w:pStyle w:val="Default"/>
        <w:tabs>
          <w:tab w:val="left" w:pos="992"/>
        </w:tabs>
        <w:spacing w:line="320" w:lineRule="exact"/>
        <w:jc w:val="both"/>
        <w:rPr>
          <w:sz w:val="22"/>
          <w:szCs w:val="22"/>
        </w:rPr>
      </w:pPr>
    </w:p>
    <w:p w14:paraId="66AFF5DA" w14:textId="77777777" w:rsidR="00E57150" w:rsidRPr="005A0353" w:rsidRDefault="00BA0322" w:rsidP="00E86844">
      <w:pPr>
        <w:pStyle w:val="Default"/>
        <w:tabs>
          <w:tab w:val="left" w:pos="992"/>
        </w:tabs>
        <w:spacing w:line="320" w:lineRule="exact"/>
        <w:jc w:val="center"/>
        <w:rPr>
          <w:b/>
          <w:bCs/>
          <w:sz w:val="22"/>
          <w:szCs w:val="22"/>
        </w:rPr>
      </w:pPr>
      <w:r w:rsidRPr="005A0353">
        <w:rPr>
          <w:b/>
          <w:bCs/>
          <w:sz w:val="22"/>
          <w:szCs w:val="22"/>
        </w:rPr>
        <w:t>CAPÍTULO</w:t>
      </w:r>
      <w:r w:rsidR="00CE10F8" w:rsidRPr="005A0353">
        <w:rPr>
          <w:b/>
          <w:bCs/>
          <w:sz w:val="22"/>
          <w:szCs w:val="22"/>
        </w:rPr>
        <w:t xml:space="preserve"> VIII </w:t>
      </w:r>
    </w:p>
    <w:p w14:paraId="0777A06A" w14:textId="77777777" w:rsidR="00BA0322" w:rsidRPr="005A0353" w:rsidRDefault="00CE10F8" w:rsidP="00E86844">
      <w:pPr>
        <w:pStyle w:val="Default"/>
        <w:tabs>
          <w:tab w:val="left" w:pos="992"/>
        </w:tabs>
        <w:spacing w:line="320" w:lineRule="exact"/>
        <w:jc w:val="center"/>
        <w:rPr>
          <w:b/>
          <w:bCs/>
          <w:sz w:val="22"/>
          <w:szCs w:val="22"/>
        </w:rPr>
      </w:pPr>
      <w:r w:rsidRPr="005A0353">
        <w:rPr>
          <w:b/>
          <w:bCs/>
          <w:sz w:val="22"/>
          <w:szCs w:val="22"/>
        </w:rPr>
        <w:t>DAS DISPOSIÇÕES GERAIS</w:t>
      </w:r>
    </w:p>
    <w:p w14:paraId="3F2A0874" w14:textId="77777777" w:rsidR="00BA0322" w:rsidRPr="005A0353" w:rsidRDefault="00BA0322" w:rsidP="003C21B1">
      <w:pPr>
        <w:pStyle w:val="Default"/>
        <w:tabs>
          <w:tab w:val="left" w:pos="992"/>
        </w:tabs>
        <w:jc w:val="both"/>
        <w:rPr>
          <w:b/>
          <w:bCs/>
          <w:sz w:val="22"/>
          <w:szCs w:val="22"/>
          <w:u w:val="single"/>
        </w:rPr>
      </w:pPr>
    </w:p>
    <w:p w14:paraId="4A932926"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38</w:t>
      </w:r>
      <w:r w:rsidRPr="005A0353">
        <w:rPr>
          <w:b/>
          <w:sz w:val="22"/>
          <w:szCs w:val="22"/>
        </w:rPr>
        <w:t xml:space="preserve"> -</w:t>
      </w:r>
      <w:r w:rsidRPr="005A0353">
        <w:rPr>
          <w:sz w:val="22"/>
          <w:szCs w:val="22"/>
        </w:rPr>
        <w:t xml:space="preserve"> </w:t>
      </w:r>
      <w:r w:rsidR="00BA0322" w:rsidRPr="005A0353">
        <w:rPr>
          <w:sz w:val="22"/>
          <w:szCs w:val="22"/>
        </w:rPr>
        <w:t xml:space="preserve">Dos trabalhos e deliberações das </w:t>
      </w:r>
      <w:r w:rsidR="00BC591A" w:rsidRPr="005A0353">
        <w:rPr>
          <w:sz w:val="22"/>
          <w:szCs w:val="22"/>
        </w:rPr>
        <w:t>Assemble</w:t>
      </w:r>
      <w:r w:rsidR="00BA0322" w:rsidRPr="005A0353">
        <w:rPr>
          <w:sz w:val="22"/>
          <w:szCs w:val="22"/>
        </w:rPr>
        <w:t xml:space="preserve">ias Gerais, quer ordinárias, quer extraordinárias, das reuniões do Conselho Deliberativo e do Conselho Diretor, das </w:t>
      </w:r>
      <w:r w:rsidR="004C71A8" w:rsidRPr="005A0353">
        <w:rPr>
          <w:sz w:val="22"/>
          <w:szCs w:val="22"/>
        </w:rPr>
        <w:t>C</w:t>
      </w:r>
      <w:r w:rsidR="00BA0322" w:rsidRPr="005A0353">
        <w:rPr>
          <w:sz w:val="22"/>
          <w:szCs w:val="22"/>
        </w:rPr>
        <w:t xml:space="preserve">omissões </w:t>
      </w:r>
      <w:r w:rsidR="004C71A8" w:rsidRPr="005A0353">
        <w:rPr>
          <w:sz w:val="22"/>
          <w:szCs w:val="22"/>
        </w:rPr>
        <w:t>T</w:t>
      </w:r>
      <w:r w:rsidR="00BA0322" w:rsidRPr="005A0353">
        <w:rPr>
          <w:sz w:val="22"/>
          <w:szCs w:val="22"/>
        </w:rPr>
        <w:t xml:space="preserve">écnicas e órgãos de assessoramento serão lavradas atas, na forma e condições estabelecidas no Regimento Interno da Associação. </w:t>
      </w:r>
    </w:p>
    <w:p w14:paraId="0A9E7CEF" w14:textId="77777777" w:rsidR="00BA0322" w:rsidRPr="005A0353" w:rsidRDefault="00BA0322" w:rsidP="006A119D">
      <w:pPr>
        <w:pStyle w:val="Default"/>
        <w:tabs>
          <w:tab w:val="left" w:pos="992"/>
        </w:tabs>
        <w:spacing w:line="320" w:lineRule="exact"/>
        <w:jc w:val="both"/>
        <w:rPr>
          <w:sz w:val="22"/>
          <w:szCs w:val="22"/>
        </w:rPr>
      </w:pPr>
    </w:p>
    <w:p w14:paraId="7D2BA667"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39</w:t>
      </w:r>
      <w:r w:rsidRPr="005A0353">
        <w:rPr>
          <w:b/>
          <w:sz w:val="22"/>
          <w:szCs w:val="22"/>
        </w:rPr>
        <w:t xml:space="preserve"> -</w:t>
      </w:r>
      <w:r w:rsidRPr="005A0353">
        <w:rPr>
          <w:sz w:val="22"/>
          <w:szCs w:val="22"/>
        </w:rPr>
        <w:t xml:space="preserve"> </w:t>
      </w:r>
      <w:r w:rsidR="00BA0322" w:rsidRPr="005A0353">
        <w:rPr>
          <w:sz w:val="22"/>
          <w:szCs w:val="22"/>
        </w:rPr>
        <w:t>O exercício social da ABECIP corresponderá ao ano civil.</w:t>
      </w:r>
    </w:p>
    <w:p w14:paraId="0E9BA57F" w14:textId="77777777" w:rsidR="00BA0322" w:rsidRPr="005A0353" w:rsidRDefault="00BA0322" w:rsidP="006A119D">
      <w:pPr>
        <w:pStyle w:val="Default"/>
        <w:tabs>
          <w:tab w:val="left" w:pos="992"/>
        </w:tabs>
        <w:spacing w:line="320" w:lineRule="exact"/>
        <w:jc w:val="both"/>
        <w:rPr>
          <w:sz w:val="22"/>
          <w:szCs w:val="22"/>
        </w:rPr>
      </w:pPr>
    </w:p>
    <w:p w14:paraId="0428B828"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Único -</w:t>
      </w:r>
      <w:r w:rsidRPr="005A0353">
        <w:rPr>
          <w:sz w:val="22"/>
          <w:szCs w:val="22"/>
        </w:rPr>
        <w:t xml:space="preserve"> </w:t>
      </w:r>
      <w:r w:rsidR="00BA0322" w:rsidRPr="005A0353">
        <w:rPr>
          <w:sz w:val="22"/>
          <w:szCs w:val="22"/>
        </w:rPr>
        <w:t>Os déficits ou superávits do exercício incorporar-se-ão ao orçamento de manutenção e investimento da entidade ou ao patrimônio social,</w:t>
      </w:r>
      <w:r w:rsidR="00704DC9" w:rsidRPr="005A0353">
        <w:rPr>
          <w:sz w:val="22"/>
          <w:szCs w:val="22"/>
        </w:rPr>
        <w:t xml:space="preserve"> </w:t>
      </w:r>
      <w:r w:rsidR="00BA0322" w:rsidRPr="005A0353">
        <w:rPr>
          <w:sz w:val="22"/>
          <w:szCs w:val="22"/>
        </w:rPr>
        <w:t>conforme destinação proposta pelo Conselho Diretor, aprov</w:t>
      </w:r>
      <w:r w:rsidR="00CB34AF" w:rsidRPr="005A0353">
        <w:rPr>
          <w:sz w:val="22"/>
          <w:szCs w:val="22"/>
        </w:rPr>
        <w:t xml:space="preserve">ada pelo Conselho Deliberativo e submetida à deliberação </w:t>
      </w:r>
      <w:r w:rsidR="00BA0322" w:rsidRPr="005A0353">
        <w:rPr>
          <w:sz w:val="22"/>
          <w:szCs w:val="22"/>
        </w:rPr>
        <w:t xml:space="preserve">da </w:t>
      </w:r>
      <w:r w:rsidR="00BC591A" w:rsidRPr="005A0353">
        <w:rPr>
          <w:sz w:val="22"/>
          <w:szCs w:val="22"/>
        </w:rPr>
        <w:t>Assemble</w:t>
      </w:r>
      <w:r w:rsidR="00095816" w:rsidRPr="005A0353">
        <w:rPr>
          <w:sz w:val="22"/>
          <w:szCs w:val="22"/>
        </w:rPr>
        <w:t xml:space="preserve">ia </w:t>
      </w:r>
      <w:r w:rsidR="00BA0322" w:rsidRPr="005A0353">
        <w:rPr>
          <w:sz w:val="22"/>
          <w:szCs w:val="22"/>
        </w:rPr>
        <w:t>Geral.</w:t>
      </w:r>
    </w:p>
    <w:p w14:paraId="292D80CB" w14:textId="77777777" w:rsidR="00BA0322" w:rsidRPr="005A0353" w:rsidRDefault="00BA0322" w:rsidP="006A119D">
      <w:pPr>
        <w:pStyle w:val="Default"/>
        <w:tabs>
          <w:tab w:val="left" w:pos="992"/>
        </w:tabs>
        <w:spacing w:line="320" w:lineRule="exact"/>
        <w:jc w:val="both"/>
        <w:rPr>
          <w:sz w:val="22"/>
          <w:szCs w:val="22"/>
        </w:rPr>
      </w:pPr>
    </w:p>
    <w:p w14:paraId="51B2B04E" w14:textId="77777777" w:rsidR="00BA0322" w:rsidRPr="005A0353" w:rsidRDefault="00C92608"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40</w:t>
      </w:r>
      <w:r w:rsidRPr="005A0353">
        <w:rPr>
          <w:b/>
          <w:sz w:val="22"/>
          <w:szCs w:val="22"/>
        </w:rPr>
        <w:t xml:space="preserve"> -</w:t>
      </w:r>
      <w:r w:rsidRPr="005A0353">
        <w:rPr>
          <w:sz w:val="22"/>
          <w:szCs w:val="22"/>
        </w:rPr>
        <w:t xml:space="preserve"> </w:t>
      </w:r>
      <w:r w:rsidR="00BA0322" w:rsidRPr="005A0353">
        <w:rPr>
          <w:sz w:val="22"/>
          <w:szCs w:val="22"/>
        </w:rPr>
        <w:t xml:space="preserve">A ABECIP concederá a Medalha do Mérito Habitacional a cidadãos brasileiros ou estrangeiros que tenham prestado relevantes serviços ao Sistema Brasileiro de Poupança e Empréstimo – SBPE, ao Sistema de Financiamento Imobiliário ou ao financiamento imobiliário em geral. </w:t>
      </w:r>
    </w:p>
    <w:p w14:paraId="4F2281E4" w14:textId="77777777" w:rsidR="00BA0322" w:rsidRPr="005A0353" w:rsidRDefault="00BA0322" w:rsidP="006A119D">
      <w:pPr>
        <w:pStyle w:val="Default"/>
        <w:tabs>
          <w:tab w:val="left" w:pos="992"/>
        </w:tabs>
        <w:spacing w:line="320" w:lineRule="exact"/>
        <w:jc w:val="both"/>
        <w:rPr>
          <w:sz w:val="22"/>
          <w:szCs w:val="22"/>
        </w:rPr>
      </w:pPr>
    </w:p>
    <w:p w14:paraId="79DDF4B2"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Primeiro -</w:t>
      </w:r>
      <w:r w:rsidRPr="005A0353">
        <w:rPr>
          <w:sz w:val="22"/>
          <w:szCs w:val="22"/>
        </w:rPr>
        <w:t xml:space="preserve"> </w:t>
      </w:r>
      <w:r w:rsidR="00BA0322" w:rsidRPr="005A0353">
        <w:rPr>
          <w:sz w:val="22"/>
          <w:szCs w:val="22"/>
        </w:rPr>
        <w:t xml:space="preserve">Poderão também ser agraciadas com essa Medalha as entidades associadas e organizações nacionais ou estrangeiras, em virtude da prática de atos que as credenciem ao reconhecimento da ABECIP. </w:t>
      </w:r>
    </w:p>
    <w:p w14:paraId="53014DF1" w14:textId="77777777" w:rsidR="00BA0322" w:rsidRPr="005A0353" w:rsidRDefault="00BA0322" w:rsidP="006A119D">
      <w:pPr>
        <w:pStyle w:val="Default"/>
        <w:tabs>
          <w:tab w:val="left" w:pos="992"/>
        </w:tabs>
        <w:spacing w:line="320" w:lineRule="exact"/>
        <w:jc w:val="both"/>
        <w:rPr>
          <w:sz w:val="22"/>
          <w:szCs w:val="22"/>
        </w:rPr>
      </w:pPr>
    </w:p>
    <w:p w14:paraId="74180B5C" w14:textId="77777777" w:rsidR="00BA0322" w:rsidRPr="005A0353" w:rsidRDefault="00783128" w:rsidP="006A119D">
      <w:pPr>
        <w:pStyle w:val="Default"/>
        <w:tabs>
          <w:tab w:val="left" w:pos="992"/>
        </w:tabs>
        <w:spacing w:line="320" w:lineRule="exact"/>
        <w:jc w:val="both"/>
        <w:rPr>
          <w:sz w:val="22"/>
          <w:szCs w:val="22"/>
        </w:rPr>
      </w:pPr>
      <w:r w:rsidRPr="005A0353">
        <w:rPr>
          <w:b/>
          <w:sz w:val="22"/>
          <w:szCs w:val="22"/>
        </w:rPr>
        <w:t>Parágrafo Segundo -</w:t>
      </w:r>
      <w:r w:rsidRPr="005A0353">
        <w:rPr>
          <w:sz w:val="22"/>
          <w:szCs w:val="22"/>
        </w:rPr>
        <w:t xml:space="preserve"> </w:t>
      </w:r>
      <w:r w:rsidR="00BA0322" w:rsidRPr="005A0353">
        <w:rPr>
          <w:sz w:val="22"/>
          <w:szCs w:val="22"/>
        </w:rPr>
        <w:t xml:space="preserve">As normas relativas a essa Medalha constarão do Regimento Interno da ABECIP e de regulamento específico. </w:t>
      </w:r>
    </w:p>
    <w:p w14:paraId="5978CF71" w14:textId="77777777" w:rsidR="00BA0322" w:rsidRPr="005A0353" w:rsidRDefault="00BA0322" w:rsidP="006A119D">
      <w:pPr>
        <w:pStyle w:val="Default"/>
        <w:tabs>
          <w:tab w:val="left" w:pos="992"/>
        </w:tabs>
        <w:spacing w:line="320" w:lineRule="exact"/>
        <w:jc w:val="both"/>
        <w:rPr>
          <w:sz w:val="22"/>
          <w:szCs w:val="22"/>
        </w:rPr>
      </w:pPr>
    </w:p>
    <w:p w14:paraId="0ABB082E" w14:textId="77777777" w:rsidR="004C71A8" w:rsidRPr="005A0353" w:rsidRDefault="00C92608"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41</w:t>
      </w:r>
      <w:r w:rsidRPr="005A0353">
        <w:rPr>
          <w:b/>
          <w:sz w:val="22"/>
          <w:szCs w:val="22"/>
        </w:rPr>
        <w:t xml:space="preserve"> -</w:t>
      </w:r>
      <w:r w:rsidRPr="005A0353">
        <w:rPr>
          <w:sz w:val="22"/>
          <w:szCs w:val="22"/>
        </w:rPr>
        <w:t xml:space="preserve"> </w:t>
      </w:r>
      <w:r w:rsidR="00BA0322" w:rsidRPr="005A0353">
        <w:rPr>
          <w:sz w:val="22"/>
          <w:szCs w:val="22"/>
        </w:rPr>
        <w:t xml:space="preserve">Para os fins deste Estatuto, a Associação de Poupança e Empréstimo - POUPEX compõe a categoria das entidades estatais captadoras de poupança. </w:t>
      </w:r>
    </w:p>
    <w:p w14:paraId="4435964A" w14:textId="77777777" w:rsidR="004C71A8" w:rsidRPr="005A0353" w:rsidRDefault="004C71A8" w:rsidP="006A119D">
      <w:pPr>
        <w:pStyle w:val="Default"/>
        <w:tabs>
          <w:tab w:val="left" w:pos="992"/>
        </w:tabs>
        <w:spacing w:line="320" w:lineRule="exact"/>
        <w:jc w:val="both"/>
        <w:rPr>
          <w:sz w:val="22"/>
          <w:szCs w:val="22"/>
        </w:rPr>
      </w:pPr>
    </w:p>
    <w:p w14:paraId="56D37CF5" w14:textId="77777777" w:rsidR="00BA0322" w:rsidRPr="005A0353" w:rsidRDefault="0043304B" w:rsidP="006A119D">
      <w:pPr>
        <w:pStyle w:val="Default"/>
        <w:tabs>
          <w:tab w:val="left" w:pos="992"/>
        </w:tabs>
        <w:spacing w:line="320" w:lineRule="exact"/>
        <w:jc w:val="both"/>
        <w:rPr>
          <w:sz w:val="22"/>
          <w:szCs w:val="22"/>
        </w:rPr>
      </w:pPr>
      <w:r w:rsidRPr="005A0353">
        <w:rPr>
          <w:b/>
          <w:sz w:val="22"/>
          <w:szCs w:val="22"/>
        </w:rPr>
        <w:t>Artigo 42</w:t>
      </w:r>
      <w:r w:rsidR="00C92608" w:rsidRPr="005A0353">
        <w:rPr>
          <w:b/>
          <w:sz w:val="22"/>
          <w:szCs w:val="22"/>
        </w:rPr>
        <w:t xml:space="preserve"> -</w:t>
      </w:r>
      <w:r w:rsidR="00C92608" w:rsidRPr="005A0353">
        <w:rPr>
          <w:sz w:val="22"/>
          <w:szCs w:val="22"/>
        </w:rPr>
        <w:t xml:space="preserve"> </w:t>
      </w:r>
      <w:r w:rsidR="00BA0322" w:rsidRPr="005A0353">
        <w:rPr>
          <w:sz w:val="22"/>
          <w:szCs w:val="22"/>
        </w:rPr>
        <w:t>Os casos omissos neste Estatuto Social s</w:t>
      </w:r>
      <w:r w:rsidR="00095816" w:rsidRPr="005A0353">
        <w:rPr>
          <w:sz w:val="22"/>
          <w:szCs w:val="22"/>
        </w:rPr>
        <w:t>erão resolvidos pela Assembl</w:t>
      </w:r>
      <w:r w:rsidR="00BC591A" w:rsidRPr="005A0353">
        <w:rPr>
          <w:sz w:val="22"/>
          <w:szCs w:val="22"/>
        </w:rPr>
        <w:t>e</w:t>
      </w:r>
      <w:r w:rsidR="00095816" w:rsidRPr="005A0353">
        <w:rPr>
          <w:sz w:val="22"/>
          <w:szCs w:val="22"/>
        </w:rPr>
        <w:t xml:space="preserve">ia </w:t>
      </w:r>
      <w:r w:rsidR="00BA0322" w:rsidRPr="005A0353">
        <w:rPr>
          <w:sz w:val="22"/>
          <w:szCs w:val="22"/>
        </w:rPr>
        <w:t xml:space="preserve">Geral. </w:t>
      </w:r>
    </w:p>
    <w:p w14:paraId="0A6DA850" w14:textId="77777777" w:rsidR="00BA0322" w:rsidRPr="005A0353" w:rsidRDefault="00BA0322" w:rsidP="006A119D">
      <w:pPr>
        <w:pStyle w:val="Default"/>
        <w:tabs>
          <w:tab w:val="left" w:pos="992"/>
        </w:tabs>
        <w:spacing w:line="320" w:lineRule="exact"/>
        <w:jc w:val="both"/>
        <w:rPr>
          <w:sz w:val="22"/>
          <w:szCs w:val="22"/>
        </w:rPr>
      </w:pPr>
    </w:p>
    <w:p w14:paraId="2BDEA85B" w14:textId="76473555" w:rsidR="00BA0322" w:rsidRPr="005A0353" w:rsidRDefault="00C92608" w:rsidP="006A119D">
      <w:pPr>
        <w:pStyle w:val="Default"/>
        <w:tabs>
          <w:tab w:val="left" w:pos="992"/>
        </w:tabs>
        <w:spacing w:line="320" w:lineRule="exact"/>
        <w:jc w:val="both"/>
        <w:rPr>
          <w:sz w:val="22"/>
          <w:szCs w:val="22"/>
        </w:rPr>
      </w:pPr>
      <w:r w:rsidRPr="005A0353">
        <w:rPr>
          <w:b/>
          <w:sz w:val="22"/>
          <w:szCs w:val="22"/>
        </w:rPr>
        <w:t>Artigo</w:t>
      </w:r>
      <w:r w:rsidR="00BA0322" w:rsidRPr="005A0353">
        <w:rPr>
          <w:b/>
          <w:sz w:val="22"/>
          <w:szCs w:val="22"/>
        </w:rPr>
        <w:t xml:space="preserve"> 43</w:t>
      </w:r>
      <w:r w:rsidRPr="005A0353">
        <w:rPr>
          <w:b/>
          <w:sz w:val="22"/>
          <w:szCs w:val="22"/>
        </w:rPr>
        <w:t xml:space="preserve"> -</w:t>
      </w:r>
      <w:r w:rsidRPr="005A0353">
        <w:rPr>
          <w:sz w:val="22"/>
          <w:szCs w:val="22"/>
        </w:rPr>
        <w:t xml:space="preserve"> </w:t>
      </w:r>
      <w:r w:rsidR="003C21B1" w:rsidRPr="005A0353">
        <w:rPr>
          <w:sz w:val="22"/>
          <w:szCs w:val="22"/>
        </w:rPr>
        <w:t>As alterações deste Estatuto aprovadas pela Assem</w:t>
      </w:r>
      <w:r w:rsidR="00BC591A" w:rsidRPr="005A0353">
        <w:rPr>
          <w:sz w:val="22"/>
          <w:szCs w:val="22"/>
        </w:rPr>
        <w:t>ble</w:t>
      </w:r>
      <w:r w:rsidR="00001DA6" w:rsidRPr="005A0353">
        <w:rPr>
          <w:sz w:val="22"/>
          <w:szCs w:val="22"/>
        </w:rPr>
        <w:t>ia Geral Extraordinária de</w:t>
      </w:r>
      <w:r w:rsidR="002C403C">
        <w:rPr>
          <w:sz w:val="22"/>
          <w:szCs w:val="22"/>
        </w:rPr>
        <w:t xml:space="preserve"> </w:t>
      </w:r>
      <w:r w:rsidR="000B3D48">
        <w:rPr>
          <w:sz w:val="22"/>
          <w:szCs w:val="22"/>
        </w:rPr>
        <w:t xml:space="preserve">24 de fevereiro de 2022 </w:t>
      </w:r>
      <w:r w:rsidR="003C21B1" w:rsidRPr="005A0353">
        <w:rPr>
          <w:sz w:val="22"/>
          <w:szCs w:val="22"/>
        </w:rPr>
        <w:t>entram em vigor a partir da sua realização</w:t>
      </w:r>
      <w:r w:rsidR="006B2268" w:rsidRPr="005A0353">
        <w:rPr>
          <w:sz w:val="22"/>
          <w:szCs w:val="22"/>
        </w:rPr>
        <w:t>.</w:t>
      </w:r>
    </w:p>
    <w:p w14:paraId="62D41DB5" w14:textId="77777777" w:rsidR="00B01831" w:rsidRPr="005A0353" w:rsidRDefault="00B01831" w:rsidP="006A119D">
      <w:pPr>
        <w:pStyle w:val="Default"/>
        <w:tabs>
          <w:tab w:val="left" w:pos="992"/>
        </w:tabs>
        <w:spacing w:line="320" w:lineRule="exact"/>
        <w:jc w:val="both"/>
        <w:rPr>
          <w:sz w:val="22"/>
          <w:szCs w:val="22"/>
        </w:rPr>
      </w:pPr>
    </w:p>
    <w:p w14:paraId="0B7DFAD8" w14:textId="77777777" w:rsidR="00BA0322" w:rsidRPr="0043304B" w:rsidRDefault="008F6C22" w:rsidP="00C457A6">
      <w:pPr>
        <w:pStyle w:val="Default"/>
        <w:tabs>
          <w:tab w:val="left" w:pos="992"/>
        </w:tabs>
        <w:spacing w:line="320" w:lineRule="exact"/>
        <w:jc w:val="right"/>
        <w:rPr>
          <w:sz w:val="22"/>
          <w:szCs w:val="22"/>
        </w:rPr>
      </w:pPr>
      <w:r w:rsidRPr="005A0353">
        <w:rPr>
          <w:sz w:val="22"/>
          <w:szCs w:val="22"/>
        </w:rPr>
        <w:sym w:font="Wingdings 2" w:char="F0A2"/>
      </w:r>
    </w:p>
    <w:sectPr w:rsidR="00BA0322" w:rsidRPr="0043304B" w:rsidSect="000C6184">
      <w:headerReference w:type="default" r:id="rId8"/>
      <w:footerReference w:type="even" r:id="rId9"/>
      <w:footerReference w:type="default" r:id="rId10"/>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5DE3" w14:textId="77777777" w:rsidR="00AD6DFA" w:rsidRDefault="00AD6DFA">
      <w:r>
        <w:separator/>
      </w:r>
    </w:p>
  </w:endnote>
  <w:endnote w:type="continuationSeparator" w:id="0">
    <w:p w14:paraId="710E5789" w14:textId="77777777" w:rsidR="00AD6DFA" w:rsidRDefault="00AD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EC94" w14:textId="77777777" w:rsidR="00FB0E52" w:rsidRDefault="00D933D7">
    <w:pPr>
      <w:pStyle w:val="Rodap"/>
      <w:framePr w:wrap="around" w:vAnchor="text" w:hAnchor="margin" w:xAlign="right" w:y="1"/>
      <w:rPr>
        <w:rStyle w:val="Nmerodepgina"/>
      </w:rPr>
    </w:pPr>
    <w:r>
      <w:rPr>
        <w:rStyle w:val="Nmerodepgina"/>
      </w:rPr>
      <w:fldChar w:fldCharType="begin"/>
    </w:r>
    <w:r w:rsidR="00FB0E52">
      <w:rPr>
        <w:rStyle w:val="Nmerodepgina"/>
      </w:rPr>
      <w:instrText xml:space="preserve">PAGE  </w:instrText>
    </w:r>
    <w:r>
      <w:rPr>
        <w:rStyle w:val="Nmerodepgina"/>
      </w:rPr>
      <w:fldChar w:fldCharType="end"/>
    </w:r>
  </w:p>
  <w:p w14:paraId="01C3A8B6" w14:textId="77777777" w:rsidR="00FB0E52" w:rsidRDefault="00FB0E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11D5" w14:textId="36A4BC54" w:rsidR="00FB0E52" w:rsidRDefault="00D933D7">
    <w:pPr>
      <w:pStyle w:val="Rodap"/>
      <w:framePr w:wrap="around" w:vAnchor="text" w:hAnchor="margin" w:xAlign="right" w:y="1"/>
      <w:rPr>
        <w:rStyle w:val="Nmerodepgina"/>
      </w:rPr>
    </w:pPr>
    <w:r>
      <w:rPr>
        <w:rStyle w:val="Nmerodepgina"/>
      </w:rPr>
      <w:fldChar w:fldCharType="begin"/>
    </w:r>
    <w:r w:rsidR="00FB0E52">
      <w:rPr>
        <w:rStyle w:val="Nmerodepgina"/>
      </w:rPr>
      <w:instrText xml:space="preserve">PAGE  </w:instrText>
    </w:r>
    <w:r>
      <w:rPr>
        <w:rStyle w:val="Nmerodepgina"/>
      </w:rPr>
      <w:fldChar w:fldCharType="separate"/>
    </w:r>
    <w:r w:rsidR="000C262F">
      <w:rPr>
        <w:rStyle w:val="Nmerodepgina"/>
        <w:noProof/>
      </w:rPr>
      <w:t>21</w:t>
    </w:r>
    <w:r>
      <w:rPr>
        <w:rStyle w:val="Nmerodepgina"/>
      </w:rPr>
      <w:fldChar w:fldCharType="end"/>
    </w:r>
  </w:p>
  <w:p w14:paraId="2C8DC3D7" w14:textId="77777777" w:rsidR="00FB0E52" w:rsidRDefault="00FB0E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C36D" w14:textId="77777777" w:rsidR="00AD6DFA" w:rsidRDefault="00AD6DFA">
      <w:r>
        <w:separator/>
      </w:r>
    </w:p>
  </w:footnote>
  <w:footnote w:type="continuationSeparator" w:id="0">
    <w:p w14:paraId="12F2EFAD" w14:textId="77777777" w:rsidR="00AD6DFA" w:rsidRDefault="00AD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71DC" w14:textId="1B169B59" w:rsidR="00FB0E52" w:rsidRDefault="00AF0559" w:rsidP="000C6184">
    <w:pPr>
      <w:pStyle w:val="Cabealho"/>
      <w:jc w:val="center"/>
    </w:pPr>
    <w:r>
      <w:rPr>
        <w:noProof/>
      </w:rPr>
      <w:drawing>
        <wp:inline distT="0" distB="0" distL="0" distR="0" wp14:anchorId="4D52604D" wp14:editId="0D3BC9E8">
          <wp:extent cx="797356" cy="774700"/>
          <wp:effectExtent l="0" t="0" r="3175"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ecundario_abecip_azu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8895" cy="853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A8F"/>
    <w:multiLevelType w:val="hybridMultilevel"/>
    <w:tmpl w:val="15C22206"/>
    <w:lvl w:ilvl="0" w:tplc="A25C2A76">
      <w:start w:val="1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67335"/>
    <w:multiLevelType w:val="multilevel"/>
    <w:tmpl w:val="9824146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6B501A"/>
    <w:multiLevelType w:val="hybridMultilevel"/>
    <w:tmpl w:val="6EDED5F6"/>
    <w:lvl w:ilvl="0" w:tplc="E5C2DCEA">
      <w:start w:val="1"/>
      <w:numFmt w:val="lowerLetter"/>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11756A45"/>
    <w:multiLevelType w:val="hybridMultilevel"/>
    <w:tmpl w:val="8474D224"/>
    <w:lvl w:ilvl="0" w:tplc="6F348612">
      <w:start w:val="1"/>
      <w:numFmt w:val="decimal"/>
      <w:lvlText w:val="%1)"/>
      <w:lvlJc w:val="left"/>
      <w:pPr>
        <w:tabs>
          <w:tab w:val="num" w:pos="1352"/>
        </w:tabs>
        <w:ind w:left="1352" w:hanging="360"/>
      </w:pPr>
      <w:rPr>
        <w:b/>
      </w:rPr>
    </w:lvl>
    <w:lvl w:ilvl="1" w:tplc="04160019">
      <w:start w:val="1"/>
      <w:numFmt w:val="decimal"/>
      <w:lvlText w:val="%2."/>
      <w:lvlJc w:val="left"/>
      <w:pPr>
        <w:tabs>
          <w:tab w:val="num" w:pos="2072"/>
        </w:tabs>
        <w:ind w:left="2072" w:hanging="360"/>
      </w:pPr>
    </w:lvl>
    <w:lvl w:ilvl="2" w:tplc="0416001B">
      <w:start w:val="1"/>
      <w:numFmt w:val="decimal"/>
      <w:lvlText w:val="%3."/>
      <w:lvlJc w:val="left"/>
      <w:pPr>
        <w:tabs>
          <w:tab w:val="num" w:pos="2792"/>
        </w:tabs>
        <w:ind w:left="2792" w:hanging="360"/>
      </w:pPr>
    </w:lvl>
    <w:lvl w:ilvl="3" w:tplc="0416000F">
      <w:start w:val="1"/>
      <w:numFmt w:val="decimal"/>
      <w:lvlText w:val="%4."/>
      <w:lvlJc w:val="left"/>
      <w:pPr>
        <w:tabs>
          <w:tab w:val="num" w:pos="3512"/>
        </w:tabs>
        <w:ind w:left="3512" w:hanging="360"/>
      </w:pPr>
    </w:lvl>
    <w:lvl w:ilvl="4" w:tplc="04160019">
      <w:start w:val="1"/>
      <w:numFmt w:val="decimal"/>
      <w:lvlText w:val="%5."/>
      <w:lvlJc w:val="left"/>
      <w:pPr>
        <w:tabs>
          <w:tab w:val="num" w:pos="4232"/>
        </w:tabs>
        <w:ind w:left="4232" w:hanging="360"/>
      </w:pPr>
    </w:lvl>
    <w:lvl w:ilvl="5" w:tplc="0416001B">
      <w:start w:val="1"/>
      <w:numFmt w:val="decimal"/>
      <w:lvlText w:val="%6."/>
      <w:lvlJc w:val="left"/>
      <w:pPr>
        <w:tabs>
          <w:tab w:val="num" w:pos="4952"/>
        </w:tabs>
        <w:ind w:left="4952" w:hanging="360"/>
      </w:pPr>
    </w:lvl>
    <w:lvl w:ilvl="6" w:tplc="0416000F">
      <w:start w:val="1"/>
      <w:numFmt w:val="decimal"/>
      <w:lvlText w:val="%7."/>
      <w:lvlJc w:val="left"/>
      <w:pPr>
        <w:tabs>
          <w:tab w:val="num" w:pos="5672"/>
        </w:tabs>
        <w:ind w:left="5672" w:hanging="360"/>
      </w:pPr>
    </w:lvl>
    <w:lvl w:ilvl="7" w:tplc="04160019">
      <w:start w:val="1"/>
      <w:numFmt w:val="decimal"/>
      <w:lvlText w:val="%8."/>
      <w:lvlJc w:val="left"/>
      <w:pPr>
        <w:tabs>
          <w:tab w:val="num" w:pos="6392"/>
        </w:tabs>
        <w:ind w:left="6392" w:hanging="360"/>
      </w:pPr>
    </w:lvl>
    <w:lvl w:ilvl="8" w:tplc="0416001B">
      <w:start w:val="1"/>
      <w:numFmt w:val="decimal"/>
      <w:lvlText w:val="%9."/>
      <w:lvlJc w:val="left"/>
      <w:pPr>
        <w:tabs>
          <w:tab w:val="num" w:pos="7112"/>
        </w:tabs>
        <w:ind w:left="7112" w:hanging="360"/>
      </w:pPr>
    </w:lvl>
  </w:abstractNum>
  <w:abstractNum w:abstractNumId="4" w15:restartNumberingAfterBreak="0">
    <w:nsid w:val="13500621"/>
    <w:multiLevelType w:val="hybridMultilevel"/>
    <w:tmpl w:val="21AAFFF4"/>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AC51BB4"/>
    <w:multiLevelType w:val="hybridMultilevel"/>
    <w:tmpl w:val="56BCEE2E"/>
    <w:lvl w:ilvl="0" w:tplc="126C10EC">
      <w:start w:val="1"/>
      <w:numFmt w:val="lowerLetter"/>
      <w:lvlText w:val="%1)"/>
      <w:lvlJc w:val="left"/>
      <w:pPr>
        <w:tabs>
          <w:tab w:val="num" w:pos="735"/>
        </w:tabs>
        <w:ind w:left="735" w:hanging="37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1B4132C4"/>
    <w:multiLevelType w:val="hybridMultilevel"/>
    <w:tmpl w:val="7F820372"/>
    <w:lvl w:ilvl="0" w:tplc="04160017">
      <w:start w:val="1"/>
      <w:numFmt w:val="lowerLetter"/>
      <w:lvlText w:val="%1)"/>
      <w:lvlJc w:val="left"/>
      <w:pPr>
        <w:tabs>
          <w:tab w:val="num" w:pos="720"/>
        </w:tabs>
        <w:ind w:left="720" w:hanging="360"/>
      </w:pPr>
    </w:lvl>
    <w:lvl w:ilvl="1" w:tplc="9CB6A11C">
      <w:start w:val="1"/>
      <w:numFmt w:val="decimal"/>
      <w:lvlText w:val="%2)"/>
      <w:lvlJc w:val="left"/>
      <w:pPr>
        <w:tabs>
          <w:tab w:val="num" w:pos="1470"/>
        </w:tabs>
        <w:ind w:left="1470" w:hanging="390"/>
      </w:pPr>
      <w:rPr>
        <w:b/>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1EA435D4"/>
    <w:multiLevelType w:val="hybridMultilevel"/>
    <w:tmpl w:val="BDBEA3E2"/>
    <w:lvl w:ilvl="0" w:tplc="8D8E219A">
      <w:start w:val="1"/>
      <w:numFmt w:val="lowerLetter"/>
      <w:lvlText w:val="%1)"/>
      <w:lvlJc w:val="left"/>
      <w:pPr>
        <w:tabs>
          <w:tab w:val="num" w:pos="765"/>
        </w:tabs>
        <w:ind w:left="765" w:hanging="40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25AC73E0"/>
    <w:multiLevelType w:val="hybridMultilevel"/>
    <w:tmpl w:val="4B3E0166"/>
    <w:lvl w:ilvl="0" w:tplc="D81656FC">
      <w:start w:val="1"/>
      <w:numFmt w:val="lowerLetter"/>
      <w:lvlText w:val="%1)"/>
      <w:lvlJc w:val="left"/>
      <w:pPr>
        <w:tabs>
          <w:tab w:val="num" w:pos="720"/>
        </w:tabs>
        <w:ind w:left="720" w:hanging="360"/>
      </w:pPr>
      <w:rPr>
        <w:b/>
      </w:rPr>
    </w:lvl>
    <w:lvl w:ilvl="1" w:tplc="EAE86F90">
      <w:start w:val="1"/>
      <w:numFmt w:val="decimal"/>
      <w:lvlText w:val="%2)"/>
      <w:lvlJc w:val="left"/>
      <w:pPr>
        <w:tabs>
          <w:tab w:val="num" w:pos="1440"/>
        </w:tabs>
        <w:ind w:left="1440" w:hanging="360"/>
      </w:pPr>
      <w:rPr>
        <w:b/>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29392E4C"/>
    <w:multiLevelType w:val="hybridMultilevel"/>
    <w:tmpl w:val="1B3AE2FC"/>
    <w:lvl w:ilvl="0" w:tplc="5C443628">
      <w:start w:val="1"/>
      <w:numFmt w:val="lowerLetter"/>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29FA1106"/>
    <w:multiLevelType w:val="hybridMultilevel"/>
    <w:tmpl w:val="5A8E60AE"/>
    <w:lvl w:ilvl="0" w:tplc="5C545EDE">
      <w:start w:val="1"/>
      <w:numFmt w:val="lowerLetter"/>
      <w:lvlText w:val="%1)"/>
      <w:lvlJc w:val="left"/>
      <w:pPr>
        <w:tabs>
          <w:tab w:val="num" w:pos="644"/>
        </w:tabs>
        <w:ind w:left="644"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2A8D1C49"/>
    <w:multiLevelType w:val="hybridMultilevel"/>
    <w:tmpl w:val="5C5A7A3E"/>
    <w:lvl w:ilvl="0" w:tplc="0F1C130C">
      <w:start w:val="1"/>
      <w:numFmt w:val="lowerLetter"/>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2D35749A"/>
    <w:multiLevelType w:val="hybridMultilevel"/>
    <w:tmpl w:val="7B7825C6"/>
    <w:lvl w:ilvl="0" w:tplc="91D2B76C">
      <w:start w:val="1"/>
      <w:numFmt w:val="lowerLetter"/>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33E46620"/>
    <w:multiLevelType w:val="hybridMultilevel"/>
    <w:tmpl w:val="2A08F5D4"/>
    <w:lvl w:ilvl="0" w:tplc="5BFC369C">
      <w:start w:val="1"/>
      <w:numFmt w:val="lowerLetter"/>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B654B71"/>
    <w:multiLevelType w:val="hybridMultilevel"/>
    <w:tmpl w:val="E9423218"/>
    <w:lvl w:ilvl="0" w:tplc="4F20E9F4">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3D7FD8"/>
    <w:multiLevelType w:val="hybridMultilevel"/>
    <w:tmpl w:val="5A0AA1A8"/>
    <w:lvl w:ilvl="0" w:tplc="3F7037C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52A02D2"/>
    <w:multiLevelType w:val="hybridMultilevel"/>
    <w:tmpl w:val="FA16B04A"/>
    <w:lvl w:ilvl="0" w:tplc="8960A4DA">
      <w:start w:val="1"/>
      <w:numFmt w:val="lowerLetter"/>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5AE25A48"/>
    <w:multiLevelType w:val="hybridMultilevel"/>
    <w:tmpl w:val="86DAF5D2"/>
    <w:lvl w:ilvl="0" w:tplc="081EEA1E">
      <w:start w:val="1"/>
      <w:numFmt w:val="lowerLetter"/>
      <w:lvlText w:val="%1)"/>
      <w:lvlJc w:val="left"/>
      <w:pPr>
        <w:tabs>
          <w:tab w:val="num" w:pos="644"/>
        </w:tabs>
        <w:ind w:left="644" w:hanging="360"/>
      </w:pPr>
      <w:rPr>
        <w:b/>
      </w:rPr>
    </w:lvl>
    <w:lvl w:ilvl="1" w:tplc="04160019">
      <w:start w:val="1"/>
      <w:numFmt w:val="decimal"/>
      <w:lvlText w:val="%2."/>
      <w:lvlJc w:val="left"/>
      <w:pPr>
        <w:tabs>
          <w:tab w:val="num" w:pos="1364"/>
        </w:tabs>
        <w:ind w:left="1364" w:hanging="360"/>
      </w:pPr>
    </w:lvl>
    <w:lvl w:ilvl="2" w:tplc="0416001B">
      <w:start w:val="1"/>
      <w:numFmt w:val="decimal"/>
      <w:lvlText w:val="%3."/>
      <w:lvlJc w:val="left"/>
      <w:pPr>
        <w:tabs>
          <w:tab w:val="num" w:pos="2084"/>
        </w:tabs>
        <w:ind w:left="2084" w:hanging="360"/>
      </w:pPr>
    </w:lvl>
    <w:lvl w:ilvl="3" w:tplc="0416000F">
      <w:start w:val="1"/>
      <w:numFmt w:val="decimal"/>
      <w:lvlText w:val="%4."/>
      <w:lvlJc w:val="left"/>
      <w:pPr>
        <w:tabs>
          <w:tab w:val="num" w:pos="2804"/>
        </w:tabs>
        <w:ind w:left="2804" w:hanging="360"/>
      </w:pPr>
    </w:lvl>
    <w:lvl w:ilvl="4" w:tplc="04160019">
      <w:start w:val="1"/>
      <w:numFmt w:val="decimal"/>
      <w:lvlText w:val="%5."/>
      <w:lvlJc w:val="left"/>
      <w:pPr>
        <w:tabs>
          <w:tab w:val="num" w:pos="3524"/>
        </w:tabs>
        <w:ind w:left="3524" w:hanging="360"/>
      </w:pPr>
    </w:lvl>
    <w:lvl w:ilvl="5" w:tplc="0416001B">
      <w:start w:val="1"/>
      <w:numFmt w:val="decimal"/>
      <w:lvlText w:val="%6."/>
      <w:lvlJc w:val="left"/>
      <w:pPr>
        <w:tabs>
          <w:tab w:val="num" w:pos="4244"/>
        </w:tabs>
        <w:ind w:left="4244" w:hanging="360"/>
      </w:pPr>
    </w:lvl>
    <w:lvl w:ilvl="6" w:tplc="0416000F">
      <w:start w:val="1"/>
      <w:numFmt w:val="decimal"/>
      <w:lvlText w:val="%7."/>
      <w:lvlJc w:val="left"/>
      <w:pPr>
        <w:tabs>
          <w:tab w:val="num" w:pos="4964"/>
        </w:tabs>
        <w:ind w:left="4964" w:hanging="360"/>
      </w:pPr>
    </w:lvl>
    <w:lvl w:ilvl="7" w:tplc="04160019">
      <w:start w:val="1"/>
      <w:numFmt w:val="decimal"/>
      <w:lvlText w:val="%8."/>
      <w:lvlJc w:val="left"/>
      <w:pPr>
        <w:tabs>
          <w:tab w:val="num" w:pos="5684"/>
        </w:tabs>
        <w:ind w:left="5684" w:hanging="360"/>
      </w:pPr>
    </w:lvl>
    <w:lvl w:ilvl="8" w:tplc="0416001B">
      <w:start w:val="1"/>
      <w:numFmt w:val="decimal"/>
      <w:lvlText w:val="%9."/>
      <w:lvlJc w:val="left"/>
      <w:pPr>
        <w:tabs>
          <w:tab w:val="num" w:pos="6404"/>
        </w:tabs>
        <w:ind w:left="6404" w:hanging="360"/>
      </w:pPr>
    </w:lvl>
  </w:abstractNum>
  <w:abstractNum w:abstractNumId="18" w15:restartNumberingAfterBreak="0">
    <w:nsid w:val="5FEC3DBF"/>
    <w:multiLevelType w:val="hybridMultilevel"/>
    <w:tmpl w:val="8E0AAD5A"/>
    <w:lvl w:ilvl="0" w:tplc="A6127D18">
      <w:start w:val="1"/>
      <w:numFmt w:val="lowerLetter"/>
      <w:lvlText w:val="%1)"/>
      <w:lvlJc w:val="left"/>
      <w:pPr>
        <w:tabs>
          <w:tab w:val="num" w:pos="750"/>
        </w:tabs>
        <w:ind w:left="750" w:hanging="39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77F54C4A"/>
    <w:multiLevelType w:val="hybridMultilevel"/>
    <w:tmpl w:val="AE3E20E2"/>
    <w:lvl w:ilvl="0" w:tplc="FE76BF06">
      <w:start w:val="1"/>
      <w:numFmt w:val="lowerLetter"/>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78244C74"/>
    <w:multiLevelType w:val="hybridMultilevel"/>
    <w:tmpl w:val="99AE4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454CE7"/>
    <w:multiLevelType w:val="hybridMultilevel"/>
    <w:tmpl w:val="D2EEADC6"/>
    <w:lvl w:ilvl="0" w:tplc="2B72FD20">
      <w:start w:val="1"/>
      <w:numFmt w:val="lowerLetter"/>
      <w:lvlText w:val="%1)"/>
      <w:lvlJc w:val="left"/>
      <w:pPr>
        <w:tabs>
          <w:tab w:val="num" w:pos="7732"/>
        </w:tabs>
        <w:ind w:left="7732" w:hanging="360"/>
      </w:pPr>
      <w:rPr>
        <w:b/>
      </w:rPr>
    </w:lvl>
    <w:lvl w:ilvl="1" w:tplc="04160019">
      <w:start w:val="1"/>
      <w:numFmt w:val="decimal"/>
      <w:lvlText w:val="%2."/>
      <w:lvlJc w:val="left"/>
      <w:pPr>
        <w:tabs>
          <w:tab w:val="num" w:pos="8452"/>
        </w:tabs>
        <w:ind w:left="8452" w:hanging="360"/>
      </w:pPr>
    </w:lvl>
    <w:lvl w:ilvl="2" w:tplc="0416001B">
      <w:start w:val="1"/>
      <w:numFmt w:val="decimal"/>
      <w:lvlText w:val="%3."/>
      <w:lvlJc w:val="left"/>
      <w:pPr>
        <w:tabs>
          <w:tab w:val="num" w:pos="9172"/>
        </w:tabs>
        <w:ind w:left="9172" w:hanging="360"/>
      </w:pPr>
    </w:lvl>
    <w:lvl w:ilvl="3" w:tplc="0416000F">
      <w:start w:val="1"/>
      <w:numFmt w:val="decimal"/>
      <w:lvlText w:val="%4."/>
      <w:lvlJc w:val="left"/>
      <w:pPr>
        <w:tabs>
          <w:tab w:val="num" w:pos="9892"/>
        </w:tabs>
        <w:ind w:left="9892" w:hanging="360"/>
      </w:pPr>
    </w:lvl>
    <w:lvl w:ilvl="4" w:tplc="04160019">
      <w:start w:val="1"/>
      <w:numFmt w:val="decimal"/>
      <w:lvlText w:val="%5."/>
      <w:lvlJc w:val="left"/>
      <w:pPr>
        <w:tabs>
          <w:tab w:val="num" w:pos="10612"/>
        </w:tabs>
        <w:ind w:left="10612" w:hanging="360"/>
      </w:pPr>
    </w:lvl>
    <w:lvl w:ilvl="5" w:tplc="0416001B">
      <w:start w:val="1"/>
      <w:numFmt w:val="decimal"/>
      <w:lvlText w:val="%6."/>
      <w:lvlJc w:val="left"/>
      <w:pPr>
        <w:tabs>
          <w:tab w:val="num" w:pos="11332"/>
        </w:tabs>
        <w:ind w:left="11332" w:hanging="360"/>
      </w:pPr>
    </w:lvl>
    <w:lvl w:ilvl="6" w:tplc="0416000F">
      <w:start w:val="1"/>
      <w:numFmt w:val="decimal"/>
      <w:lvlText w:val="%7."/>
      <w:lvlJc w:val="left"/>
      <w:pPr>
        <w:tabs>
          <w:tab w:val="num" w:pos="12052"/>
        </w:tabs>
        <w:ind w:left="12052" w:hanging="360"/>
      </w:pPr>
    </w:lvl>
    <w:lvl w:ilvl="7" w:tplc="04160019">
      <w:start w:val="1"/>
      <w:numFmt w:val="decimal"/>
      <w:lvlText w:val="%8."/>
      <w:lvlJc w:val="left"/>
      <w:pPr>
        <w:tabs>
          <w:tab w:val="num" w:pos="12772"/>
        </w:tabs>
        <w:ind w:left="12772" w:hanging="360"/>
      </w:pPr>
    </w:lvl>
    <w:lvl w:ilvl="8" w:tplc="0416001B">
      <w:start w:val="1"/>
      <w:numFmt w:val="decimal"/>
      <w:lvlText w:val="%9."/>
      <w:lvlJc w:val="left"/>
      <w:pPr>
        <w:tabs>
          <w:tab w:val="num" w:pos="13492"/>
        </w:tabs>
        <w:ind w:left="13492"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0"/>
  </w:num>
  <w:num w:numId="37">
    <w:abstractNumId w:val="1"/>
  </w:num>
  <w:num w:numId="38">
    <w:abstractNumId w:val="2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20"/>
    <w:rsid w:val="00001DA6"/>
    <w:rsid w:val="000055B9"/>
    <w:rsid w:val="000061B7"/>
    <w:rsid w:val="000151EB"/>
    <w:rsid w:val="00053C9C"/>
    <w:rsid w:val="00054129"/>
    <w:rsid w:val="00063118"/>
    <w:rsid w:val="0007602D"/>
    <w:rsid w:val="00077CE5"/>
    <w:rsid w:val="00083908"/>
    <w:rsid w:val="00091D5C"/>
    <w:rsid w:val="00095816"/>
    <w:rsid w:val="000A0557"/>
    <w:rsid w:val="000A582F"/>
    <w:rsid w:val="000B0FE2"/>
    <w:rsid w:val="000B3B81"/>
    <w:rsid w:val="000B3D48"/>
    <w:rsid w:val="000C262F"/>
    <w:rsid w:val="000C6184"/>
    <w:rsid w:val="000D11FB"/>
    <w:rsid w:val="000E2054"/>
    <w:rsid w:val="00111673"/>
    <w:rsid w:val="001324DC"/>
    <w:rsid w:val="00150F00"/>
    <w:rsid w:val="001601BD"/>
    <w:rsid w:val="00161EC3"/>
    <w:rsid w:val="001654E9"/>
    <w:rsid w:val="0018346B"/>
    <w:rsid w:val="001850FF"/>
    <w:rsid w:val="001B3D91"/>
    <w:rsid w:val="001D161A"/>
    <w:rsid w:val="001D309F"/>
    <w:rsid w:val="001D6153"/>
    <w:rsid w:val="001E038A"/>
    <w:rsid w:val="001F0116"/>
    <w:rsid w:val="001F20DD"/>
    <w:rsid w:val="001F5DDF"/>
    <w:rsid w:val="002037D1"/>
    <w:rsid w:val="0020496B"/>
    <w:rsid w:val="0020516C"/>
    <w:rsid w:val="00206157"/>
    <w:rsid w:val="0022424E"/>
    <w:rsid w:val="002253EE"/>
    <w:rsid w:val="00236573"/>
    <w:rsid w:val="002429A6"/>
    <w:rsid w:val="002527D1"/>
    <w:rsid w:val="002538E0"/>
    <w:rsid w:val="00265708"/>
    <w:rsid w:val="002658BD"/>
    <w:rsid w:val="00267735"/>
    <w:rsid w:val="002879AF"/>
    <w:rsid w:val="00295533"/>
    <w:rsid w:val="002A327C"/>
    <w:rsid w:val="002A5CFA"/>
    <w:rsid w:val="002A6820"/>
    <w:rsid w:val="002B743A"/>
    <w:rsid w:val="002C1EBD"/>
    <w:rsid w:val="002C2D62"/>
    <w:rsid w:val="002C403C"/>
    <w:rsid w:val="002D0A21"/>
    <w:rsid w:val="002D17BD"/>
    <w:rsid w:val="002D4345"/>
    <w:rsid w:val="003127C5"/>
    <w:rsid w:val="00320648"/>
    <w:rsid w:val="00325DDA"/>
    <w:rsid w:val="00337B31"/>
    <w:rsid w:val="00361C5A"/>
    <w:rsid w:val="00363627"/>
    <w:rsid w:val="00363EE9"/>
    <w:rsid w:val="00375BF1"/>
    <w:rsid w:val="003A0DCC"/>
    <w:rsid w:val="003A24A8"/>
    <w:rsid w:val="003A7D00"/>
    <w:rsid w:val="003B00CD"/>
    <w:rsid w:val="003B44EB"/>
    <w:rsid w:val="003C07A7"/>
    <w:rsid w:val="003C21B1"/>
    <w:rsid w:val="003C5061"/>
    <w:rsid w:val="003F273A"/>
    <w:rsid w:val="003F2C54"/>
    <w:rsid w:val="00407573"/>
    <w:rsid w:val="004168BE"/>
    <w:rsid w:val="0043304B"/>
    <w:rsid w:val="004547B7"/>
    <w:rsid w:val="00464204"/>
    <w:rsid w:val="0047094E"/>
    <w:rsid w:val="00473952"/>
    <w:rsid w:val="004915C1"/>
    <w:rsid w:val="004B4F25"/>
    <w:rsid w:val="004C1B1A"/>
    <w:rsid w:val="004C1BB8"/>
    <w:rsid w:val="004C71A8"/>
    <w:rsid w:val="004D4052"/>
    <w:rsid w:val="004E30F0"/>
    <w:rsid w:val="005016D4"/>
    <w:rsid w:val="00526800"/>
    <w:rsid w:val="005319E1"/>
    <w:rsid w:val="00544D82"/>
    <w:rsid w:val="005521E6"/>
    <w:rsid w:val="005615BA"/>
    <w:rsid w:val="00580400"/>
    <w:rsid w:val="00584F55"/>
    <w:rsid w:val="0058622F"/>
    <w:rsid w:val="005A0353"/>
    <w:rsid w:val="005A7C0C"/>
    <w:rsid w:val="005A7F04"/>
    <w:rsid w:val="005B7024"/>
    <w:rsid w:val="005C1D0A"/>
    <w:rsid w:val="005C7ADB"/>
    <w:rsid w:val="005C7B85"/>
    <w:rsid w:val="005E096D"/>
    <w:rsid w:val="005F162A"/>
    <w:rsid w:val="005F5769"/>
    <w:rsid w:val="00602199"/>
    <w:rsid w:val="0061131F"/>
    <w:rsid w:val="00615221"/>
    <w:rsid w:val="0061562E"/>
    <w:rsid w:val="00620FD3"/>
    <w:rsid w:val="00621DD1"/>
    <w:rsid w:val="00624DE9"/>
    <w:rsid w:val="00626363"/>
    <w:rsid w:val="00627B20"/>
    <w:rsid w:val="00634E36"/>
    <w:rsid w:val="00635813"/>
    <w:rsid w:val="00651109"/>
    <w:rsid w:val="006757AA"/>
    <w:rsid w:val="0068218E"/>
    <w:rsid w:val="006A119D"/>
    <w:rsid w:val="006B0FE8"/>
    <w:rsid w:val="006B2268"/>
    <w:rsid w:val="006B5ACD"/>
    <w:rsid w:val="006F09AF"/>
    <w:rsid w:val="006F09CB"/>
    <w:rsid w:val="006F72BD"/>
    <w:rsid w:val="00704DC9"/>
    <w:rsid w:val="00705FBC"/>
    <w:rsid w:val="00715554"/>
    <w:rsid w:val="00723078"/>
    <w:rsid w:val="00732D47"/>
    <w:rsid w:val="00734DF6"/>
    <w:rsid w:val="00741150"/>
    <w:rsid w:val="00743DF4"/>
    <w:rsid w:val="007520F5"/>
    <w:rsid w:val="007522CE"/>
    <w:rsid w:val="00767BB2"/>
    <w:rsid w:val="0077424D"/>
    <w:rsid w:val="00775A70"/>
    <w:rsid w:val="00783128"/>
    <w:rsid w:val="00792379"/>
    <w:rsid w:val="00793366"/>
    <w:rsid w:val="007A4BB5"/>
    <w:rsid w:val="007A6B1B"/>
    <w:rsid w:val="007B79A4"/>
    <w:rsid w:val="0080552E"/>
    <w:rsid w:val="00812F99"/>
    <w:rsid w:val="0084051D"/>
    <w:rsid w:val="0085447A"/>
    <w:rsid w:val="00864642"/>
    <w:rsid w:val="008676AE"/>
    <w:rsid w:val="0087625B"/>
    <w:rsid w:val="00891D46"/>
    <w:rsid w:val="00893005"/>
    <w:rsid w:val="008952D0"/>
    <w:rsid w:val="00895A8A"/>
    <w:rsid w:val="008B3B00"/>
    <w:rsid w:val="008B48F9"/>
    <w:rsid w:val="008C375A"/>
    <w:rsid w:val="008C4B66"/>
    <w:rsid w:val="008D02B4"/>
    <w:rsid w:val="008F473C"/>
    <w:rsid w:val="008F6C22"/>
    <w:rsid w:val="009028FA"/>
    <w:rsid w:val="009051F7"/>
    <w:rsid w:val="00912C47"/>
    <w:rsid w:val="00916624"/>
    <w:rsid w:val="00933AE9"/>
    <w:rsid w:val="00963276"/>
    <w:rsid w:val="00983EED"/>
    <w:rsid w:val="00985F7F"/>
    <w:rsid w:val="00987900"/>
    <w:rsid w:val="0098790D"/>
    <w:rsid w:val="009A2ECE"/>
    <w:rsid w:val="009B34D6"/>
    <w:rsid w:val="009C105F"/>
    <w:rsid w:val="009E117C"/>
    <w:rsid w:val="009E3CDC"/>
    <w:rsid w:val="009E682D"/>
    <w:rsid w:val="009F05C3"/>
    <w:rsid w:val="009F14B6"/>
    <w:rsid w:val="009F199B"/>
    <w:rsid w:val="00A02EF7"/>
    <w:rsid w:val="00A11ED3"/>
    <w:rsid w:val="00A171AF"/>
    <w:rsid w:val="00A23A7B"/>
    <w:rsid w:val="00A2586D"/>
    <w:rsid w:val="00A271D7"/>
    <w:rsid w:val="00A35409"/>
    <w:rsid w:val="00A401CF"/>
    <w:rsid w:val="00A40E50"/>
    <w:rsid w:val="00A43BFB"/>
    <w:rsid w:val="00A50652"/>
    <w:rsid w:val="00A6129B"/>
    <w:rsid w:val="00A77372"/>
    <w:rsid w:val="00A82CD4"/>
    <w:rsid w:val="00A937D6"/>
    <w:rsid w:val="00AA4879"/>
    <w:rsid w:val="00AB2DF8"/>
    <w:rsid w:val="00AB5413"/>
    <w:rsid w:val="00AB5BC7"/>
    <w:rsid w:val="00AD37BB"/>
    <w:rsid w:val="00AD6DFA"/>
    <w:rsid w:val="00AE18D6"/>
    <w:rsid w:val="00AE1E2D"/>
    <w:rsid w:val="00AF0559"/>
    <w:rsid w:val="00AF0B9B"/>
    <w:rsid w:val="00AF7D49"/>
    <w:rsid w:val="00B01831"/>
    <w:rsid w:val="00B24813"/>
    <w:rsid w:val="00B25520"/>
    <w:rsid w:val="00B41906"/>
    <w:rsid w:val="00B420D1"/>
    <w:rsid w:val="00B443C0"/>
    <w:rsid w:val="00B55F3B"/>
    <w:rsid w:val="00B71B16"/>
    <w:rsid w:val="00B81595"/>
    <w:rsid w:val="00B853BE"/>
    <w:rsid w:val="00BA0322"/>
    <w:rsid w:val="00BA60B5"/>
    <w:rsid w:val="00BC0722"/>
    <w:rsid w:val="00BC591A"/>
    <w:rsid w:val="00BC6D8F"/>
    <w:rsid w:val="00BD790E"/>
    <w:rsid w:val="00BE0E35"/>
    <w:rsid w:val="00BE74F7"/>
    <w:rsid w:val="00BF3CC3"/>
    <w:rsid w:val="00BF4AC8"/>
    <w:rsid w:val="00BF4E43"/>
    <w:rsid w:val="00C00EBF"/>
    <w:rsid w:val="00C029B7"/>
    <w:rsid w:val="00C05926"/>
    <w:rsid w:val="00C12B89"/>
    <w:rsid w:val="00C27A5F"/>
    <w:rsid w:val="00C31173"/>
    <w:rsid w:val="00C45686"/>
    <w:rsid w:val="00C4577B"/>
    <w:rsid w:val="00C457A6"/>
    <w:rsid w:val="00C45E1C"/>
    <w:rsid w:val="00C66426"/>
    <w:rsid w:val="00C75303"/>
    <w:rsid w:val="00C81CB8"/>
    <w:rsid w:val="00C8361B"/>
    <w:rsid w:val="00C872B2"/>
    <w:rsid w:val="00C92608"/>
    <w:rsid w:val="00C92E80"/>
    <w:rsid w:val="00CA2854"/>
    <w:rsid w:val="00CB34AF"/>
    <w:rsid w:val="00CB6404"/>
    <w:rsid w:val="00CD1C70"/>
    <w:rsid w:val="00CE10F8"/>
    <w:rsid w:val="00D05CE2"/>
    <w:rsid w:val="00D06392"/>
    <w:rsid w:val="00D12AE6"/>
    <w:rsid w:val="00D16D44"/>
    <w:rsid w:val="00D26379"/>
    <w:rsid w:val="00D34C7E"/>
    <w:rsid w:val="00D475B3"/>
    <w:rsid w:val="00D611E0"/>
    <w:rsid w:val="00D62BC6"/>
    <w:rsid w:val="00D933D7"/>
    <w:rsid w:val="00DA52D5"/>
    <w:rsid w:val="00DA71F0"/>
    <w:rsid w:val="00DA7E5F"/>
    <w:rsid w:val="00DB62B9"/>
    <w:rsid w:val="00DB7C8A"/>
    <w:rsid w:val="00DD5CC8"/>
    <w:rsid w:val="00DE0B20"/>
    <w:rsid w:val="00DE2890"/>
    <w:rsid w:val="00E27AD9"/>
    <w:rsid w:val="00E32E0E"/>
    <w:rsid w:val="00E50179"/>
    <w:rsid w:val="00E51ED6"/>
    <w:rsid w:val="00E57150"/>
    <w:rsid w:val="00E737C6"/>
    <w:rsid w:val="00E802FB"/>
    <w:rsid w:val="00E82B00"/>
    <w:rsid w:val="00E86844"/>
    <w:rsid w:val="00E9388D"/>
    <w:rsid w:val="00E9427B"/>
    <w:rsid w:val="00E9442D"/>
    <w:rsid w:val="00EB2337"/>
    <w:rsid w:val="00EB43BD"/>
    <w:rsid w:val="00EB462C"/>
    <w:rsid w:val="00EF019B"/>
    <w:rsid w:val="00EF37F3"/>
    <w:rsid w:val="00F11224"/>
    <w:rsid w:val="00F26099"/>
    <w:rsid w:val="00F26612"/>
    <w:rsid w:val="00F26F5B"/>
    <w:rsid w:val="00F31807"/>
    <w:rsid w:val="00F55F0C"/>
    <w:rsid w:val="00F779D0"/>
    <w:rsid w:val="00F839C1"/>
    <w:rsid w:val="00F8467E"/>
    <w:rsid w:val="00F85C0A"/>
    <w:rsid w:val="00F9692B"/>
    <w:rsid w:val="00FB0E52"/>
    <w:rsid w:val="00FC094C"/>
    <w:rsid w:val="00FC2A87"/>
    <w:rsid w:val="00FD1EAD"/>
    <w:rsid w:val="00FD2D25"/>
    <w:rsid w:val="00FE1CD9"/>
    <w:rsid w:val="00FF5A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7B4C9"/>
  <w15:docId w15:val="{59A97623-393E-46E5-8028-A9E97EE1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557"/>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A0557"/>
    <w:pPr>
      <w:autoSpaceDE w:val="0"/>
      <w:autoSpaceDN w:val="0"/>
      <w:adjustRightInd w:val="0"/>
    </w:pPr>
    <w:rPr>
      <w:rFonts w:ascii="Arial" w:hAnsi="Arial" w:cs="Arial"/>
      <w:color w:val="000000"/>
      <w:sz w:val="24"/>
      <w:szCs w:val="24"/>
    </w:rPr>
  </w:style>
  <w:style w:type="paragraph" w:styleId="Ttulo">
    <w:name w:val="Title"/>
    <w:basedOn w:val="Normal"/>
    <w:qFormat/>
    <w:rsid w:val="000A0557"/>
    <w:pPr>
      <w:ind w:right="51"/>
      <w:jc w:val="center"/>
    </w:pPr>
    <w:rPr>
      <w:rFonts w:ascii="Arial" w:hAnsi="Arial" w:cs="Arial"/>
      <w:b/>
    </w:rPr>
  </w:style>
  <w:style w:type="paragraph" w:styleId="Textodebalo">
    <w:name w:val="Balloon Text"/>
    <w:basedOn w:val="Normal"/>
    <w:semiHidden/>
    <w:unhideWhenUsed/>
    <w:rsid w:val="000A0557"/>
    <w:rPr>
      <w:rFonts w:ascii="Tahoma" w:hAnsi="Tahoma" w:cs="Tahoma"/>
      <w:sz w:val="16"/>
      <w:szCs w:val="16"/>
    </w:rPr>
  </w:style>
  <w:style w:type="character" w:customStyle="1" w:styleId="TextodebaloChar">
    <w:name w:val="Texto de balão Char"/>
    <w:semiHidden/>
    <w:rsid w:val="000A0557"/>
    <w:rPr>
      <w:rFonts w:ascii="Tahoma" w:hAnsi="Tahoma" w:cs="Tahoma"/>
      <w:sz w:val="16"/>
      <w:szCs w:val="16"/>
    </w:rPr>
  </w:style>
  <w:style w:type="paragraph" w:styleId="Rodap">
    <w:name w:val="footer"/>
    <w:basedOn w:val="Normal"/>
    <w:semiHidden/>
    <w:rsid w:val="000A0557"/>
    <w:pPr>
      <w:tabs>
        <w:tab w:val="center" w:pos="4419"/>
        <w:tab w:val="right" w:pos="8838"/>
      </w:tabs>
    </w:pPr>
  </w:style>
  <w:style w:type="character" w:styleId="Nmerodepgina">
    <w:name w:val="page number"/>
    <w:basedOn w:val="Fontepargpadro"/>
    <w:semiHidden/>
    <w:rsid w:val="000A0557"/>
  </w:style>
  <w:style w:type="paragraph" w:styleId="PargrafodaLista">
    <w:name w:val="List Paragraph"/>
    <w:basedOn w:val="Normal"/>
    <w:uiPriority w:val="34"/>
    <w:qFormat/>
    <w:rsid w:val="003C21B1"/>
    <w:pPr>
      <w:ind w:left="708"/>
    </w:pPr>
  </w:style>
  <w:style w:type="paragraph" w:styleId="Cabealho">
    <w:name w:val="header"/>
    <w:basedOn w:val="Normal"/>
    <w:link w:val="CabealhoChar"/>
    <w:uiPriority w:val="99"/>
    <w:unhideWhenUsed/>
    <w:rsid w:val="000C6184"/>
    <w:pPr>
      <w:tabs>
        <w:tab w:val="center" w:pos="4252"/>
        <w:tab w:val="right" w:pos="8504"/>
      </w:tabs>
    </w:pPr>
  </w:style>
  <w:style w:type="character" w:customStyle="1" w:styleId="CabealhoChar">
    <w:name w:val="Cabeçalho Char"/>
    <w:link w:val="Cabealho"/>
    <w:uiPriority w:val="99"/>
    <w:rsid w:val="000C6184"/>
    <w:rPr>
      <w:sz w:val="24"/>
      <w:szCs w:val="24"/>
    </w:rPr>
  </w:style>
  <w:style w:type="character" w:styleId="Refdecomentrio">
    <w:name w:val="annotation reference"/>
    <w:basedOn w:val="Fontepargpadro"/>
    <w:uiPriority w:val="99"/>
    <w:semiHidden/>
    <w:unhideWhenUsed/>
    <w:rsid w:val="0018346B"/>
    <w:rPr>
      <w:sz w:val="16"/>
      <w:szCs w:val="16"/>
    </w:rPr>
  </w:style>
  <w:style w:type="paragraph" w:styleId="Textodecomentrio">
    <w:name w:val="annotation text"/>
    <w:basedOn w:val="Normal"/>
    <w:link w:val="TextodecomentrioChar"/>
    <w:uiPriority w:val="99"/>
    <w:semiHidden/>
    <w:unhideWhenUsed/>
    <w:rsid w:val="0018346B"/>
    <w:rPr>
      <w:sz w:val="20"/>
      <w:szCs w:val="20"/>
    </w:rPr>
  </w:style>
  <w:style w:type="character" w:customStyle="1" w:styleId="TextodecomentrioChar">
    <w:name w:val="Texto de comentário Char"/>
    <w:basedOn w:val="Fontepargpadro"/>
    <w:link w:val="Textodecomentrio"/>
    <w:uiPriority w:val="99"/>
    <w:semiHidden/>
    <w:rsid w:val="0018346B"/>
  </w:style>
  <w:style w:type="paragraph" w:styleId="Assuntodocomentrio">
    <w:name w:val="annotation subject"/>
    <w:basedOn w:val="Textodecomentrio"/>
    <w:next w:val="Textodecomentrio"/>
    <w:link w:val="AssuntodocomentrioChar"/>
    <w:uiPriority w:val="99"/>
    <w:semiHidden/>
    <w:unhideWhenUsed/>
    <w:rsid w:val="0018346B"/>
    <w:rPr>
      <w:b/>
      <w:bCs/>
    </w:rPr>
  </w:style>
  <w:style w:type="character" w:customStyle="1" w:styleId="AssuntodocomentrioChar">
    <w:name w:val="Assunto do comentário Char"/>
    <w:basedOn w:val="TextodecomentrioChar"/>
    <w:link w:val="Assuntodocomentrio"/>
    <w:uiPriority w:val="99"/>
    <w:semiHidden/>
    <w:rsid w:val="0018346B"/>
    <w:rPr>
      <w:b/>
      <w:bCs/>
    </w:rPr>
  </w:style>
  <w:style w:type="paragraph" w:styleId="Reviso">
    <w:name w:val="Revision"/>
    <w:hidden/>
    <w:uiPriority w:val="99"/>
    <w:semiHidden/>
    <w:rsid w:val="00EB23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7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CD10D-9DFC-4744-B04D-C3D7BA57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5626</Words>
  <Characters>32614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ESTATUTO SOCIAL DA ABECIP</vt:lpstr>
    </vt:vector>
  </TitlesOfParts>
  <Company>Abecip</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SOCIAL DA ABECIP</dc:title>
  <dc:creator>Jurídico01</dc:creator>
  <cp:lastModifiedBy>Aline Gonçalez - Abecip</cp:lastModifiedBy>
  <cp:revision>3</cp:revision>
  <cp:lastPrinted>2010-09-29T11:55:00Z</cp:lastPrinted>
  <dcterms:created xsi:type="dcterms:W3CDTF">2022-02-23T18:24:00Z</dcterms:created>
  <dcterms:modified xsi:type="dcterms:W3CDTF">2022-02-23T18:25:00Z</dcterms:modified>
</cp:coreProperties>
</file>